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5F" w:rsidRDefault="00421B5F" w:rsidP="00421B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1B5F" w:rsidRDefault="00421B5F" w:rsidP="00421B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3010.10  Definitions</w:t>
      </w:r>
      <w:r>
        <w:t xml:space="preserve"> </w:t>
      </w:r>
    </w:p>
    <w:p w:rsidR="00421B5F" w:rsidRDefault="00421B5F" w:rsidP="00421B5F">
      <w:pPr>
        <w:widowControl w:val="0"/>
        <w:autoSpaceDE w:val="0"/>
        <w:autoSpaceDN w:val="0"/>
        <w:adjustRightInd w:val="0"/>
      </w:pPr>
    </w:p>
    <w:p w:rsidR="00421B5F" w:rsidRDefault="00421B5F" w:rsidP="00421B5F">
      <w:pPr>
        <w:widowControl w:val="0"/>
        <w:autoSpaceDE w:val="0"/>
        <w:autoSpaceDN w:val="0"/>
        <w:adjustRightInd w:val="0"/>
      </w:pPr>
      <w:r>
        <w:t xml:space="preserve">The following definitions apply to this Part: </w:t>
      </w:r>
    </w:p>
    <w:p w:rsidR="00421B5F" w:rsidRDefault="00421B5F" w:rsidP="00421B5F">
      <w:pPr>
        <w:widowControl w:val="0"/>
        <w:autoSpaceDE w:val="0"/>
        <w:autoSpaceDN w:val="0"/>
        <w:adjustRightInd w:val="0"/>
      </w:pPr>
    </w:p>
    <w:p w:rsidR="00421B5F" w:rsidRDefault="00421B5F" w:rsidP="00421B5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"Bibliographic Instruction" means the education of patrons in the use of the State Library's collections, resources and equipment. </w:t>
      </w:r>
    </w:p>
    <w:p w:rsidR="00421B5F" w:rsidRDefault="00421B5F" w:rsidP="00421B5F">
      <w:pPr>
        <w:widowControl w:val="0"/>
        <w:autoSpaceDE w:val="0"/>
        <w:autoSpaceDN w:val="0"/>
        <w:adjustRightInd w:val="0"/>
        <w:ind w:left="1440" w:hanging="720"/>
      </w:pPr>
    </w:p>
    <w:p w:rsidR="00421B5F" w:rsidRDefault="00421B5F" w:rsidP="00421B5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"Copies" means facsimile reproductions of information from any medium into the same or different medium. </w:t>
      </w:r>
    </w:p>
    <w:p w:rsidR="00421B5F" w:rsidRDefault="00421B5F" w:rsidP="00421B5F">
      <w:pPr>
        <w:widowControl w:val="0"/>
        <w:autoSpaceDE w:val="0"/>
        <w:autoSpaceDN w:val="0"/>
        <w:adjustRightInd w:val="0"/>
        <w:ind w:left="1440" w:hanging="720"/>
      </w:pPr>
    </w:p>
    <w:p w:rsidR="00421B5F" w:rsidRDefault="00421B5F" w:rsidP="00421B5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"General public" means persons other than the employees of the State of Illinois. </w:t>
      </w:r>
    </w:p>
    <w:p w:rsidR="00421B5F" w:rsidRDefault="00421B5F" w:rsidP="00421B5F">
      <w:pPr>
        <w:widowControl w:val="0"/>
        <w:autoSpaceDE w:val="0"/>
        <w:autoSpaceDN w:val="0"/>
        <w:adjustRightInd w:val="0"/>
        <w:ind w:left="1440" w:hanging="720"/>
      </w:pPr>
    </w:p>
    <w:p w:rsidR="00421B5F" w:rsidRDefault="00421B5F" w:rsidP="00421B5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"ILLINET" means the Illinois Library and Information Network. </w:t>
      </w:r>
    </w:p>
    <w:p w:rsidR="00421B5F" w:rsidRDefault="00421B5F" w:rsidP="00421B5F">
      <w:pPr>
        <w:widowControl w:val="0"/>
        <w:autoSpaceDE w:val="0"/>
        <w:autoSpaceDN w:val="0"/>
        <w:adjustRightInd w:val="0"/>
        <w:ind w:left="1440" w:hanging="720"/>
      </w:pPr>
    </w:p>
    <w:p w:rsidR="00421B5F" w:rsidRDefault="00421B5F" w:rsidP="00421B5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"Interlibrary loan" means a cooperative arrangement among libraries by which one library may borrow and lend material through established library channels using standard procedures. </w:t>
      </w:r>
    </w:p>
    <w:p w:rsidR="00421B5F" w:rsidRDefault="00421B5F" w:rsidP="00421B5F">
      <w:pPr>
        <w:widowControl w:val="0"/>
        <w:autoSpaceDE w:val="0"/>
        <w:autoSpaceDN w:val="0"/>
        <w:adjustRightInd w:val="0"/>
        <w:ind w:left="1440" w:hanging="720"/>
      </w:pPr>
    </w:p>
    <w:p w:rsidR="00421B5F" w:rsidRDefault="00421B5F" w:rsidP="00421B5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"Officials and employees of State government" means all persons employed by the State of Illinois or elected or appointed to State office. </w:t>
      </w:r>
    </w:p>
    <w:p w:rsidR="00421B5F" w:rsidRDefault="00421B5F" w:rsidP="00421B5F">
      <w:pPr>
        <w:widowControl w:val="0"/>
        <w:autoSpaceDE w:val="0"/>
        <w:autoSpaceDN w:val="0"/>
        <w:adjustRightInd w:val="0"/>
        <w:ind w:left="1440" w:hanging="720"/>
      </w:pPr>
    </w:p>
    <w:p w:rsidR="00421B5F" w:rsidRDefault="00421B5F" w:rsidP="00421B5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"Patron" means any person using the services of a library. </w:t>
      </w:r>
    </w:p>
    <w:p w:rsidR="00421B5F" w:rsidRDefault="00421B5F" w:rsidP="00421B5F">
      <w:pPr>
        <w:widowControl w:val="0"/>
        <w:autoSpaceDE w:val="0"/>
        <w:autoSpaceDN w:val="0"/>
        <w:adjustRightInd w:val="0"/>
        <w:ind w:left="1440" w:hanging="720"/>
      </w:pPr>
    </w:p>
    <w:p w:rsidR="00421B5F" w:rsidRDefault="00421B5F" w:rsidP="00421B5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"Ready-Reference Service" means the provision of information that is readily available, brief in nature and/or easily verified. </w:t>
      </w:r>
    </w:p>
    <w:p w:rsidR="00421B5F" w:rsidRDefault="00421B5F" w:rsidP="00421B5F">
      <w:pPr>
        <w:widowControl w:val="0"/>
        <w:autoSpaceDE w:val="0"/>
        <w:autoSpaceDN w:val="0"/>
        <w:adjustRightInd w:val="0"/>
        <w:ind w:left="1440" w:hanging="720"/>
      </w:pPr>
    </w:p>
    <w:p w:rsidR="00421B5F" w:rsidRDefault="00421B5F" w:rsidP="00421B5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"Research Service" means the provision of information that requires research and time to collect, verify and/or find. </w:t>
      </w:r>
    </w:p>
    <w:p w:rsidR="00421B5F" w:rsidRDefault="00421B5F" w:rsidP="00421B5F">
      <w:pPr>
        <w:widowControl w:val="0"/>
        <w:autoSpaceDE w:val="0"/>
        <w:autoSpaceDN w:val="0"/>
        <w:adjustRightInd w:val="0"/>
        <w:ind w:left="1440" w:hanging="720"/>
      </w:pPr>
    </w:p>
    <w:p w:rsidR="004E6428" w:rsidRPr="00D55B37" w:rsidRDefault="004E642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01495">
        <w:t>6</w:t>
      </w:r>
      <w:r>
        <w:t xml:space="preserve"> I</w:t>
      </w:r>
      <w:r w:rsidRPr="00D55B37">
        <w:t xml:space="preserve">ll. Reg. </w:t>
      </w:r>
      <w:r w:rsidR="00F83525">
        <w:t>3217</w:t>
      </w:r>
      <w:r w:rsidRPr="00D55B37">
        <w:t xml:space="preserve">, effective </w:t>
      </w:r>
      <w:r w:rsidR="00F83525">
        <w:t>February 16, 2012</w:t>
      </w:r>
      <w:r w:rsidRPr="00D55B37">
        <w:t>)</w:t>
      </w:r>
    </w:p>
    <w:sectPr w:rsidR="004E6428" w:rsidRPr="00D55B37" w:rsidSect="00421B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B5F"/>
    <w:rsid w:val="00421B5F"/>
    <w:rsid w:val="00481E9E"/>
    <w:rsid w:val="004E6428"/>
    <w:rsid w:val="005C3366"/>
    <w:rsid w:val="00750AE9"/>
    <w:rsid w:val="00913BBA"/>
    <w:rsid w:val="00BA2E37"/>
    <w:rsid w:val="00C01495"/>
    <w:rsid w:val="00CC5392"/>
    <w:rsid w:val="00F8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6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6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3010</vt:lpstr>
    </vt:vector>
  </TitlesOfParts>
  <Company>state of illinois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3010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