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5A" w:rsidRDefault="005B0A5A" w:rsidP="005B0A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A5A" w:rsidRDefault="005B0A5A" w:rsidP="005B0A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2790.80  Verification of Mailing and Receipt Dates</w:t>
      </w:r>
      <w:r>
        <w:t xml:space="preserve"> </w:t>
      </w:r>
    </w:p>
    <w:p w:rsidR="005B0A5A" w:rsidRDefault="005B0A5A" w:rsidP="005B0A5A">
      <w:pPr>
        <w:widowControl w:val="0"/>
        <w:autoSpaceDE w:val="0"/>
        <w:autoSpaceDN w:val="0"/>
        <w:adjustRightInd w:val="0"/>
      </w:pPr>
    </w:p>
    <w:p w:rsidR="005B0A5A" w:rsidRDefault="005B0A5A" w:rsidP="005B0A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ISAC's</w:t>
      </w:r>
      <w:proofErr w:type="spellEnd"/>
      <w:r>
        <w:t xml:space="preserve"> verification of the mailing dates and receipt dates referred to in this Part is evidenced by the original receipt from the U.S. Postal Service. </w:t>
      </w:r>
    </w:p>
    <w:p w:rsidR="00A46742" w:rsidRDefault="00A46742" w:rsidP="005B0A5A">
      <w:pPr>
        <w:widowControl w:val="0"/>
        <w:autoSpaceDE w:val="0"/>
        <w:autoSpaceDN w:val="0"/>
        <w:adjustRightInd w:val="0"/>
        <w:ind w:left="1440" w:hanging="720"/>
      </w:pPr>
    </w:p>
    <w:p w:rsidR="005B0A5A" w:rsidRDefault="005B0A5A" w:rsidP="005B0A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applicant or an institution refuses to accept a notice mailed under this Section, ISAC considers the notice received on the date the applicant or the institution refuses to accept the notice. </w:t>
      </w:r>
    </w:p>
    <w:p w:rsidR="005B0A5A" w:rsidRDefault="005B0A5A" w:rsidP="005B0A5A">
      <w:pPr>
        <w:widowControl w:val="0"/>
        <w:autoSpaceDE w:val="0"/>
        <w:autoSpaceDN w:val="0"/>
        <w:adjustRightInd w:val="0"/>
        <w:ind w:left="1440" w:hanging="720"/>
      </w:pPr>
    </w:p>
    <w:p w:rsidR="005B0A5A" w:rsidRDefault="005B0A5A" w:rsidP="005B0A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11148, effective July 18, 1997) </w:t>
      </w:r>
    </w:p>
    <w:sectPr w:rsidR="005B0A5A" w:rsidSect="005B0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A5A"/>
    <w:rsid w:val="001752D9"/>
    <w:rsid w:val="005B0A5A"/>
    <w:rsid w:val="005C3366"/>
    <w:rsid w:val="00816EC9"/>
    <w:rsid w:val="00A46742"/>
    <w:rsid w:val="00F5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2790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2790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