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97" w:rsidRDefault="00133D97" w:rsidP="00133D97">
      <w:pPr>
        <w:widowControl w:val="0"/>
        <w:autoSpaceDE w:val="0"/>
        <w:autoSpaceDN w:val="0"/>
        <w:adjustRightInd w:val="0"/>
      </w:pPr>
      <w:bookmarkStart w:id="0" w:name="_GoBack"/>
      <w:bookmarkEnd w:id="0"/>
    </w:p>
    <w:p w:rsidR="00133D97" w:rsidRDefault="00133D97" w:rsidP="00133D97">
      <w:pPr>
        <w:widowControl w:val="0"/>
        <w:autoSpaceDE w:val="0"/>
        <w:autoSpaceDN w:val="0"/>
        <w:adjustRightInd w:val="0"/>
      </w:pPr>
      <w:r>
        <w:rPr>
          <w:b/>
          <w:bCs/>
        </w:rPr>
        <w:t>Section 2772.300  Purpose of Mathematics or Science Teacher Scholarship Program</w:t>
      </w:r>
      <w:r>
        <w:t xml:space="preserve"> </w:t>
      </w:r>
    </w:p>
    <w:p w:rsidR="00133D97" w:rsidRDefault="00133D97" w:rsidP="00133D97">
      <w:pPr>
        <w:widowControl w:val="0"/>
        <w:autoSpaceDE w:val="0"/>
        <w:autoSpaceDN w:val="0"/>
        <w:adjustRightInd w:val="0"/>
      </w:pPr>
    </w:p>
    <w:p w:rsidR="00133D97" w:rsidRDefault="00133D97" w:rsidP="00133D97">
      <w:pPr>
        <w:widowControl w:val="0"/>
        <w:autoSpaceDE w:val="0"/>
        <w:autoSpaceDN w:val="0"/>
        <w:adjustRightInd w:val="0"/>
      </w:pPr>
      <w:r>
        <w:t xml:space="preserve">A Scholarship Program is hereby established for the purpose of providing scholarships to qualified individuals who agree to take courses at qualified institutions of higher learning in order to be prepared to teach science or mathematics at the secondary school level.  Qualified institutions under this program are Illinois public universities and Illinois public community colleges. </w:t>
      </w:r>
    </w:p>
    <w:p w:rsidR="00133D97" w:rsidRDefault="00133D97" w:rsidP="00133D97">
      <w:pPr>
        <w:widowControl w:val="0"/>
        <w:autoSpaceDE w:val="0"/>
        <w:autoSpaceDN w:val="0"/>
        <w:adjustRightInd w:val="0"/>
      </w:pPr>
    </w:p>
    <w:p w:rsidR="00133D97" w:rsidRDefault="00133D97" w:rsidP="00133D97">
      <w:pPr>
        <w:widowControl w:val="0"/>
        <w:autoSpaceDE w:val="0"/>
        <w:autoSpaceDN w:val="0"/>
        <w:adjustRightInd w:val="0"/>
        <w:ind w:left="1440" w:hanging="720"/>
      </w:pPr>
      <w:r>
        <w:t xml:space="preserve">(Source:  Amended at 11 Ill. Reg. 3054, effective February 2, 1987) </w:t>
      </w:r>
    </w:p>
    <w:sectPr w:rsidR="00133D97" w:rsidSect="00133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D97"/>
    <w:rsid w:val="00133D97"/>
    <w:rsid w:val="003028E4"/>
    <w:rsid w:val="005C3366"/>
    <w:rsid w:val="006D05C4"/>
    <w:rsid w:val="00A0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