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C450" w14:textId="77777777" w:rsidR="000174EB" w:rsidRDefault="000174EB" w:rsidP="009B4D7F"/>
    <w:p w14:paraId="6D9D10F8" w14:textId="77777777" w:rsidR="009B4D7F" w:rsidRDefault="009B4D7F" w:rsidP="009B4D7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gramStart"/>
      <w:r w:rsidRPr="00714A3C">
        <w:rPr>
          <w:b/>
          <w:bCs/>
        </w:rPr>
        <w:t>2766</w:t>
      </w:r>
      <w:r>
        <w:rPr>
          <w:b/>
          <w:bCs/>
        </w:rPr>
        <w:t>.50  Student</w:t>
      </w:r>
      <w:proofErr w:type="gramEnd"/>
      <w:r>
        <w:rPr>
          <w:b/>
          <w:bCs/>
        </w:rPr>
        <w:t xml:space="preserve"> Applicant and Recipient Eligibility</w:t>
      </w:r>
    </w:p>
    <w:p w14:paraId="3DA0E71D" w14:textId="77777777" w:rsidR="00815DD1" w:rsidRPr="00E82BD6" w:rsidRDefault="00815DD1" w:rsidP="009B4D7F">
      <w:pPr>
        <w:autoSpaceDE w:val="0"/>
        <w:autoSpaceDN w:val="0"/>
        <w:adjustRightInd w:val="0"/>
      </w:pPr>
    </w:p>
    <w:p w14:paraId="60CF2876" w14:textId="77777777" w:rsidR="009B4D7F" w:rsidRDefault="00DC5459" w:rsidP="00DC5459">
      <w:pPr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9B4D7F">
        <w:t xml:space="preserve">An eligible student applicant for funding from </w:t>
      </w:r>
      <w:r w:rsidR="00CD1373">
        <w:t>an</w:t>
      </w:r>
      <w:r w:rsidR="009B4D7F">
        <w:t xml:space="preserve"> AIM HIGH allocation shall:</w:t>
      </w:r>
    </w:p>
    <w:p w14:paraId="06502A69" w14:textId="77777777" w:rsidR="009B4D7F" w:rsidRPr="002C3933" w:rsidRDefault="009B4D7F" w:rsidP="000A7DD7">
      <w:pPr>
        <w:autoSpaceDE w:val="0"/>
        <w:autoSpaceDN w:val="0"/>
        <w:adjustRightInd w:val="0"/>
      </w:pPr>
    </w:p>
    <w:p w14:paraId="4C77B511" w14:textId="77777777" w:rsidR="009B4D7F" w:rsidRPr="002C3933" w:rsidRDefault="00DC5459" w:rsidP="00DC5459">
      <w:pPr>
        <w:ind w:left="2160" w:hanging="720"/>
      </w:pPr>
      <w:r>
        <w:t>1)</w:t>
      </w:r>
      <w:r>
        <w:tab/>
      </w:r>
      <w:r w:rsidR="009B4D7F" w:rsidRPr="002C3933">
        <w:t>have attended an Illinois high school;</w:t>
      </w:r>
    </w:p>
    <w:p w14:paraId="276A2C7D" w14:textId="77777777" w:rsidR="009B4D7F" w:rsidRPr="002C3933" w:rsidRDefault="009B4D7F" w:rsidP="000A7DD7"/>
    <w:p w14:paraId="2F396CAF" w14:textId="77777777" w:rsidR="009B4D7F" w:rsidRPr="002C3933" w:rsidRDefault="00DC5459" w:rsidP="00DC5459">
      <w:pPr>
        <w:ind w:left="2160" w:hanging="720"/>
      </w:pPr>
      <w:r>
        <w:t>2)</w:t>
      </w:r>
      <w:r>
        <w:tab/>
      </w:r>
      <w:r w:rsidR="009B4D7F" w:rsidRPr="002C3933">
        <w:t xml:space="preserve">be engaged in a program of study </w:t>
      </w:r>
      <w:r w:rsidR="002C3933" w:rsidRPr="002C3933">
        <w:t xml:space="preserve">(i.e., course) </w:t>
      </w:r>
      <w:r w:rsidR="009B4D7F" w:rsidRPr="002C3933">
        <w:t xml:space="preserve">that in due course will be completed by the end of the school year; </w:t>
      </w:r>
    </w:p>
    <w:p w14:paraId="490B5508" w14:textId="77777777" w:rsidR="00422FBB" w:rsidRDefault="00422FBB" w:rsidP="000A7DD7"/>
    <w:p w14:paraId="52C9FD7B" w14:textId="77777777" w:rsidR="002C3933" w:rsidRDefault="002C3933" w:rsidP="002C3933">
      <w:pPr>
        <w:pStyle w:val="ListParagraph"/>
        <w:ind w:left="2160" w:hanging="720"/>
      </w:pPr>
      <w:r w:rsidRPr="002C3933">
        <w:t>3)</w:t>
      </w:r>
      <w:r w:rsidRPr="002C3933">
        <w:tab/>
      </w:r>
      <w:r>
        <w:t>complete an application for the award no later than 12 months from the last date of the school year within which the coursework was completed;</w:t>
      </w:r>
    </w:p>
    <w:p w14:paraId="2A0E2EE7" w14:textId="77777777" w:rsidR="002C3933" w:rsidRPr="002C3933" w:rsidRDefault="002C3933" w:rsidP="000A7DD7"/>
    <w:p w14:paraId="7D2A17E0" w14:textId="77777777" w:rsidR="009B4D7F" w:rsidRPr="002C3933" w:rsidRDefault="002C3933" w:rsidP="002C3933">
      <w:pPr>
        <w:ind w:left="2160" w:hanging="720"/>
        <w:rPr>
          <w:color w:val="000000"/>
        </w:rPr>
      </w:pPr>
      <w:r>
        <w:t>4)</w:t>
      </w:r>
      <w:r>
        <w:tab/>
      </w:r>
      <w:r w:rsidR="009B4D7F" w:rsidRPr="002C3933">
        <w:t xml:space="preserve">apply to be enrolled for the first time at the public university campus where the award will be used; </w:t>
      </w:r>
      <w:r w:rsidR="009B4D7F" w:rsidRPr="002C3933">
        <w:rPr>
          <w:color w:val="000000"/>
        </w:rPr>
        <w:t xml:space="preserve">and </w:t>
      </w:r>
    </w:p>
    <w:p w14:paraId="52E2E2E9" w14:textId="77777777" w:rsidR="009B4D7F" w:rsidRPr="000A7DD7" w:rsidRDefault="009B4D7F" w:rsidP="000A7DD7">
      <w:pPr>
        <w:rPr>
          <w:color w:val="000000"/>
        </w:rPr>
      </w:pPr>
    </w:p>
    <w:p w14:paraId="6527EC45" w14:textId="77777777" w:rsidR="009B4D7F" w:rsidRPr="002C3933" w:rsidRDefault="002C3933" w:rsidP="002C3933">
      <w:pPr>
        <w:ind w:left="2160" w:hanging="720"/>
      </w:pPr>
      <w:r>
        <w:rPr>
          <w:color w:val="000000"/>
        </w:rPr>
        <w:t>5)</w:t>
      </w:r>
      <w:r>
        <w:rPr>
          <w:color w:val="000000"/>
        </w:rPr>
        <w:tab/>
      </w:r>
      <w:r w:rsidR="009B4D7F" w:rsidRPr="002C3933">
        <w:rPr>
          <w:color w:val="000000"/>
        </w:rPr>
        <w:t xml:space="preserve">meet all the student eligibility qualifications and requirements under </w:t>
      </w:r>
      <w:r w:rsidR="00422FBB">
        <w:rPr>
          <w:color w:val="000000"/>
        </w:rPr>
        <w:t>subs</w:t>
      </w:r>
      <w:r w:rsidR="00A238DA">
        <w:rPr>
          <w:color w:val="000000"/>
        </w:rPr>
        <w:t xml:space="preserve">ection </w:t>
      </w:r>
      <w:r w:rsidR="009B4D7F" w:rsidRPr="002C3933">
        <w:rPr>
          <w:color w:val="000000"/>
        </w:rPr>
        <w:t>(b) before receiving an award.</w:t>
      </w:r>
    </w:p>
    <w:p w14:paraId="479FF4EC" w14:textId="77777777" w:rsidR="009B4D7F" w:rsidRPr="002C3933" w:rsidRDefault="009B4D7F" w:rsidP="009B4D7F">
      <w:pPr>
        <w:autoSpaceDE w:val="0"/>
        <w:autoSpaceDN w:val="0"/>
        <w:adjustRightInd w:val="0"/>
        <w:rPr>
          <w:color w:val="000000"/>
        </w:rPr>
      </w:pPr>
    </w:p>
    <w:p w14:paraId="5E83E41D" w14:textId="77777777" w:rsidR="009B4D7F" w:rsidRPr="00DC5459" w:rsidRDefault="00DC5459" w:rsidP="00DC5459">
      <w:pPr>
        <w:autoSpaceDE w:val="0"/>
        <w:autoSpaceDN w:val="0"/>
        <w:adjustRightInd w:val="0"/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9B4D7F" w:rsidRPr="00DC5459">
        <w:rPr>
          <w:color w:val="000000"/>
        </w:rPr>
        <w:t xml:space="preserve">In order to meet the eligibility qualifications and requirements, an award recipient shall: </w:t>
      </w:r>
    </w:p>
    <w:p w14:paraId="04D31956" w14:textId="77777777" w:rsidR="009B4D7F" w:rsidRPr="00520CC7" w:rsidRDefault="009B4D7F" w:rsidP="000A7DD7">
      <w:pPr>
        <w:autoSpaceDE w:val="0"/>
        <w:autoSpaceDN w:val="0"/>
        <w:adjustRightInd w:val="0"/>
        <w:rPr>
          <w:color w:val="000000"/>
        </w:rPr>
      </w:pPr>
    </w:p>
    <w:p w14:paraId="317FA1D4" w14:textId="77777777" w:rsidR="009B4D7F" w:rsidRPr="00F84745" w:rsidRDefault="00F84745" w:rsidP="00F84745">
      <w:pPr>
        <w:autoSpaceDE w:val="0"/>
        <w:autoSpaceDN w:val="0"/>
        <w:adjustRightInd w:val="0"/>
        <w:ind w:left="2160" w:hanging="720"/>
        <w:rPr>
          <w:i/>
          <w:color w:val="000000"/>
        </w:rPr>
      </w:pPr>
      <w:r w:rsidRPr="00F84745">
        <w:t>1)</w:t>
      </w:r>
      <w:r>
        <w:rPr>
          <w:i/>
        </w:rPr>
        <w:tab/>
      </w:r>
      <w:r w:rsidR="009B4D7F" w:rsidRPr="00F84745">
        <w:rPr>
          <w:i/>
        </w:rPr>
        <w:t>be a resident of Illinois and</w:t>
      </w:r>
      <w:r w:rsidR="009B4D7F" w:rsidRPr="00F84745" w:rsidDel="00DF4986">
        <w:rPr>
          <w:i/>
        </w:rPr>
        <w:t xml:space="preserve"> </w:t>
      </w:r>
      <w:r w:rsidR="009B4D7F" w:rsidRPr="00F84745">
        <w:rPr>
          <w:i/>
          <w:color w:val="000000"/>
        </w:rPr>
        <w:t>a citizen or eligible noncitizen of the United States;</w:t>
      </w:r>
    </w:p>
    <w:p w14:paraId="08701497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4ED29EC6" w14:textId="51281F43" w:rsidR="009B4D7F" w:rsidRPr="00F84745" w:rsidRDefault="00F84745" w:rsidP="00F84745">
      <w:pPr>
        <w:autoSpaceDE w:val="0"/>
        <w:autoSpaceDN w:val="0"/>
        <w:adjustRightInd w:val="0"/>
        <w:ind w:left="2160" w:hanging="720"/>
        <w:rPr>
          <w:i/>
          <w:color w:val="000000"/>
        </w:rPr>
      </w:pPr>
      <w:r w:rsidRPr="00F84745">
        <w:t>2)</w:t>
      </w:r>
      <w:r>
        <w:rPr>
          <w:i/>
        </w:rPr>
        <w:tab/>
      </w:r>
      <w:r w:rsidR="009B4D7F" w:rsidRPr="00F84745">
        <w:rPr>
          <w:i/>
        </w:rPr>
        <w:t xml:space="preserve">file a Free Application for Federal </w:t>
      </w:r>
      <w:r w:rsidR="009B4D7F" w:rsidRPr="00F84745">
        <w:rPr>
          <w:i/>
          <w:color w:val="000000"/>
        </w:rPr>
        <w:t xml:space="preserve">Student Aid (FAFSA) </w:t>
      </w:r>
      <w:r w:rsidR="00FD3F27">
        <w:rPr>
          <w:i/>
          <w:color w:val="000000"/>
        </w:rPr>
        <w:t>that</w:t>
      </w:r>
      <w:r w:rsidR="002D17E9">
        <w:rPr>
          <w:i/>
          <w:color w:val="000000"/>
        </w:rPr>
        <w:t xml:space="preserve"> demonstrates</w:t>
      </w:r>
      <w:r w:rsidR="009B4D7F" w:rsidRPr="00F84745">
        <w:rPr>
          <w:i/>
          <w:color w:val="000000"/>
        </w:rPr>
        <w:t xml:space="preserve"> financial need with a household income no greater than </w:t>
      </w:r>
      <w:r w:rsidR="005A2D02">
        <w:rPr>
          <w:i/>
          <w:color w:val="000000"/>
        </w:rPr>
        <w:t>8</w:t>
      </w:r>
      <w:r w:rsidR="009B4D7F" w:rsidRPr="00F84745">
        <w:rPr>
          <w:i/>
          <w:color w:val="000000"/>
        </w:rPr>
        <w:t xml:space="preserve"> times the poverty guidelines updated periodically in the Federal Register by the U.S. Department of Health and Human Servi</w:t>
      </w:r>
      <w:r w:rsidR="00422FBB">
        <w:rPr>
          <w:i/>
          <w:color w:val="000000"/>
        </w:rPr>
        <w:t xml:space="preserve">ces under the authority of 42 </w:t>
      </w:r>
      <w:r w:rsidR="005A2D02">
        <w:rPr>
          <w:i/>
          <w:color w:val="000000"/>
        </w:rPr>
        <w:t>U.S.C.</w:t>
      </w:r>
      <w:r w:rsidR="009B4D7F" w:rsidRPr="00F84745">
        <w:rPr>
          <w:i/>
          <w:color w:val="000000"/>
        </w:rPr>
        <w:t xml:space="preserve"> 9902(2)</w:t>
      </w:r>
      <w:r w:rsidR="002D17E9">
        <w:rPr>
          <w:i/>
          <w:color w:val="000000"/>
        </w:rPr>
        <w:t>.  The household income of the applicant at the time of initial application shall be deemed to be the household income of the applicant for the duration of the pilot program</w:t>
      </w:r>
      <w:r w:rsidR="009B4D7F" w:rsidRPr="00F84745">
        <w:rPr>
          <w:i/>
          <w:color w:val="000000"/>
        </w:rPr>
        <w:t>;</w:t>
      </w:r>
    </w:p>
    <w:p w14:paraId="0121FB6F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0FB77B36" w14:textId="77777777" w:rsidR="009B4D7F" w:rsidRPr="00F84745" w:rsidRDefault="00F84745" w:rsidP="00F84745">
      <w:pPr>
        <w:autoSpaceDE w:val="0"/>
        <w:autoSpaceDN w:val="0"/>
        <w:adjustRightInd w:val="0"/>
        <w:ind w:left="2160" w:hanging="720"/>
        <w:rPr>
          <w:i/>
          <w:color w:val="000000"/>
        </w:rPr>
      </w:pPr>
      <w:r w:rsidRPr="00F84745">
        <w:rPr>
          <w:color w:val="000000"/>
        </w:rPr>
        <w:t>3)</w:t>
      </w:r>
      <w:r>
        <w:rPr>
          <w:i/>
          <w:color w:val="000000"/>
        </w:rPr>
        <w:tab/>
      </w:r>
      <w:r w:rsidR="009B4D7F" w:rsidRPr="00F84745">
        <w:rPr>
          <w:i/>
          <w:color w:val="000000"/>
        </w:rPr>
        <w:t>meet the minimum cumulative grade point average or ACT or SAT college admissions test score, as determined by the public university campus;</w:t>
      </w:r>
    </w:p>
    <w:p w14:paraId="0CFE8EB4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1CB54454" w14:textId="35EBA786" w:rsidR="009B4D7F" w:rsidRPr="00F84745" w:rsidRDefault="00F84745" w:rsidP="00F84745">
      <w:pPr>
        <w:autoSpaceDE w:val="0"/>
        <w:autoSpaceDN w:val="0"/>
        <w:adjustRightInd w:val="0"/>
        <w:ind w:left="2160" w:hanging="720"/>
        <w:rPr>
          <w:i/>
          <w:color w:val="000000"/>
        </w:rPr>
      </w:pPr>
      <w:r w:rsidRPr="00F84745">
        <w:rPr>
          <w:color w:val="000000"/>
        </w:rPr>
        <w:t>4)</w:t>
      </w:r>
      <w:r>
        <w:rPr>
          <w:i/>
          <w:color w:val="000000"/>
        </w:rPr>
        <w:tab/>
      </w:r>
      <w:r w:rsidR="009B4D7F" w:rsidRPr="00F84745">
        <w:rPr>
          <w:i/>
          <w:color w:val="000000"/>
        </w:rPr>
        <w:t>be enrolled in a participating public university campus as an undergraduate student on a full-time basis</w:t>
      </w:r>
      <w:r w:rsidR="00566F06">
        <w:rPr>
          <w:i/>
          <w:color w:val="000000"/>
        </w:rPr>
        <w:t>,</w:t>
      </w:r>
      <w:r w:rsidR="00566F06" w:rsidRPr="00566F06">
        <w:rPr>
          <w:iCs/>
          <w:color w:val="000000"/>
        </w:rPr>
        <w:t xml:space="preserve"> </w:t>
      </w:r>
      <w:r w:rsidR="00566F06">
        <w:rPr>
          <w:iCs/>
          <w:color w:val="000000"/>
        </w:rPr>
        <w:t>except as noted in Section 2766.40</w:t>
      </w:r>
      <w:r w:rsidR="005A2D02">
        <w:rPr>
          <w:iCs/>
          <w:color w:val="000000"/>
        </w:rPr>
        <w:t>(</w:t>
      </w:r>
      <w:r w:rsidR="00566F06">
        <w:rPr>
          <w:iCs/>
          <w:color w:val="000000"/>
        </w:rPr>
        <w:t>a)</w:t>
      </w:r>
      <w:r w:rsidR="005A2D02">
        <w:rPr>
          <w:iCs/>
          <w:color w:val="000000"/>
        </w:rPr>
        <w:t>(</w:t>
      </w:r>
      <w:r w:rsidR="00566F06">
        <w:rPr>
          <w:iCs/>
          <w:color w:val="000000"/>
        </w:rPr>
        <w:t>6)</w:t>
      </w:r>
      <w:r w:rsidR="009B4D7F" w:rsidRPr="00F84745">
        <w:rPr>
          <w:i/>
          <w:color w:val="000000"/>
        </w:rPr>
        <w:t>;</w:t>
      </w:r>
    </w:p>
    <w:p w14:paraId="710B1DCC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5283040C" w14:textId="77777777" w:rsidR="009B4D7F" w:rsidRPr="00F84745" w:rsidRDefault="00F84745" w:rsidP="00F84745">
      <w:pPr>
        <w:autoSpaceDE w:val="0"/>
        <w:autoSpaceDN w:val="0"/>
        <w:adjustRightInd w:val="0"/>
        <w:ind w:left="2154" w:hanging="714"/>
        <w:rPr>
          <w:i/>
          <w:color w:val="000000"/>
        </w:rPr>
      </w:pPr>
      <w:r w:rsidRPr="00F84745">
        <w:rPr>
          <w:color w:val="000000"/>
        </w:rPr>
        <w:t>5)</w:t>
      </w:r>
      <w:r>
        <w:rPr>
          <w:i/>
          <w:color w:val="000000"/>
        </w:rPr>
        <w:tab/>
      </w:r>
      <w:r w:rsidR="009B4D7F" w:rsidRPr="00F84745">
        <w:rPr>
          <w:i/>
          <w:color w:val="000000"/>
        </w:rPr>
        <w:t>have not yet received a baccalaureate degree or the equivalent of 135 semester credit hours;</w:t>
      </w:r>
    </w:p>
    <w:p w14:paraId="073F1602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1A3BEF72" w14:textId="77777777" w:rsidR="009B4D7F" w:rsidRPr="00F84745" w:rsidRDefault="00F84745" w:rsidP="00F84745">
      <w:pPr>
        <w:autoSpaceDE w:val="0"/>
        <w:autoSpaceDN w:val="0"/>
        <w:adjustRightInd w:val="0"/>
        <w:ind w:left="1440"/>
        <w:rPr>
          <w:i/>
          <w:color w:val="000000"/>
        </w:rPr>
      </w:pPr>
      <w:r w:rsidRPr="00F84745">
        <w:rPr>
          <w:color w:val="000000"/>
        </w:rPr>
        <w:t>6)</w:t>
      </w:r>
      <w:r>
        <w:rPr>
          <w:i/>
          <w:color w:val="000000"/>
        </w:rPr>
        <w:tab/>
      </w:r>
      <w:r w:rsidR="009B4D7F" w:rsidRPr="00F84745">
        <w:rPr>
          <w:i/>
          <w:color w:val="000000"/>
        </w:rPr>
        <w:t>not be incarcerated;</w:t>
      </w:r>
    </w:p>
    <w:p w14:paraId="085D9C0B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0A380B3F" w14:textId="77777777" w:rsidR="009B4D7F" w:rsidRPr="00F84745" w:rsidRDefault="00F84745" w:rsidP="00F84745">
      <w:pPr>
        <w:autoSpaceDE w:val="0"/>
        <w:autoSpaceDN w:val="0"/>
        <w:adjustRightInd w:val="0"/>
        <w:ind w:left="2154" w:hanging="714"/>
        <w:rPr>
          <w:i/>
          <w:color w:val="000000"/>
        </w:rPr>
      </w:pPr>
      <w:r w:rsidRPr="00F84745">
        <w:rPr>
          <w:color w:val="000000"/>
        </w:rPr>
        <w:lastRenderedPageBreak/>
        <w:t>7)</w:t>
      </w:r>
      <w:r>
        <w:rPr>
          <w:i/>
          <w:color w:val="000000"/>
        </w:rPr>
        <w:tab/>
      </w:r>
      <w:r w:rsidR="009B4D7F" w:rsidRPr="00F84745">
        <w:rPr>
          <w:i/>
          <w:color w:val="000000"/>
        </w:rPr>
        <w:t xml:space="preserve">not be in default on any student loan </w:t>
      </w:r>
      <w:r w:rsidR="00A238DA">
        <w:rPr>
          <w:i/>
          <w:color w:val="000000"/>
        </w:rPr>
        <w:t>n</w:t>
      </w:r>
      <w:r w:rsidR="009B4D7F" w:rsidRPr="00F84745">
        <w:rPr>
          <w:i/>
          <w:color w:val="000000"/>
        </w:rPr>
        <w:t>or owe a refund or repayment on any State or federal grant or scholarship; and</w:t>
      </w:r>
    </w:p>
    <w:p w14:paraId="23141AAC" w14:textId="77777777" w:rsidR="009B4D7F" w:rsidRPr="000A7DD7" w:rsidRDefault="009B4D7F" w:rsidP="000A7DD7">
      <w:pPr>
        <w:autoSpaceDE w:val="0"/>
        <w:autoSpaceDN w:val="0"/>
        <w:adjustRightInd w:val="0"/>
        <w:rPr>
          <w:i/>
          <w:color w:val="000000"/>
        </w:rPr>
      </w:pPr>
    </w:p>
    <w:p w14:paraId="55500775" w14:textId="77777777" w:rsidR="009B4D7F" w:rsidRPr="00AC2C90" w:rsidRDefault="00F84745" w:rsidP="00F84745">
      <w:pPr>
        <w:autoSpaceDE w:val="0"/>
        <w:autoSpaceDN w:val="0"/>
        <w:adjustRightInd w:val="0"/>
        <w:ind w:left="2154" w:hanging="714"/>
        <w:rPr>
          <w:color w:val="000000"/>
        </w:rPr>
      </w:pPr>
      <w:r w:rsidRPr="00F84745">
        <w:rPr>
          <w:color w:val="000000"/>
        </w:rPr>
        <w:t>8)</w:t>
      </w:r>
      <w:r>
        <w:rPr>
          <w:i/>
          <w:color w:val="000000"/>
        </w:rPr>
        <w:tab/>
      </w:r>
      <w:r w:rsidR="009B4D7F" w:rsidRPr="00F84745">
        <w:rPr>
          <w:i/>
          <w:color w:val="000000"/>
        </w:rPr>
        <w:t>meet any other reasonable criteria, as determined by the public university campus.</w:t>
      </w:r>
      <w:r w:rsidR="00AC2C90">
        <w:rPr>
          <w:color w:val="000000"/>
        </w:rPr>
        <w:t xml:space="preserve">  [110 </w:t>
      </w:r>
      <w:proofErr w:type="spellStart"/>
      <w:r w:rsidR="00AC2C90">
        <w:rPr>
          <w:color w:val="000000"/>
        </w:rPr>
        <w:t>ILCS</w:t>
      </w:r>
      <w:proofErr w:type="spellEnd"/>
      <w:r w:rsidR="00AC2C90">
        <w:rPr>
          <w:color w:val="000000"/>
        </w:rPr>
        <w:t xml:space="preserve"> 947</w:t>
      </w:r>
      <w:r w:rsidR="00422FBB">
        <w:rPr>
          <w:color w:val="000000"/>
        </w:rPr>
        <w:t>/</w:t>
      </w:r>
      <w:r w:rsidR="00AC2C90">
        <w:rPr>
          <w:color w:val="000000"/>
        </w:rPr>
        <w:t>65</w:t>
      </w:r>
      <w:r w:rsidR="00422FBB">
        <w:rPr>
          <w:color w:val="000000"/>
        </w:rPr>
        <w:t>.</w:t>
      </w:r>
      <w:r w:rsidR="00AC2C90">
        <w:rPr>
          <w:color w:val="000000"/>
        </w:rPr>
        <w:t>100]</w:t>
      </w:r>
    </w:p>
    <w:p w14:paraId="7A3AFE93" w14:textId="77777777" w:rsidR="009B4D7F" w:rsidRPr="000A7DD7" w:rsidRDefault="009B4D7F" w:rsidP="000A7DD7">
      <w:pPr>
        <w:autoSpaceDE w:val="0"/>
        <w:autoSpaceDN w:val="0"/>
        <w:adjustRightInd w:val="0"/>
        <w:rPr>
          <w:color w:val="000000"/>
        </w:rPr>
      </w:pPr>
    </w:p>
    <w:p w14:paraId="44453CE5" w14:textId="77777777" w:rsidR="009B4D7F" w:rsidRDefault="009B4D7F" w:rsidP="00291880">
      <w:pPr>
        <w:autoSpaceDE w:val="0"/>
        <w:autoSpaceDN w:val="0"/>
        <w:adjustRightInd w:val="0"/>
        <w:ind w:left="1440" w:hanging="720"/>
        <w:rPr>
          <w:color w:val="000000"/>
        </w:rPr>
      </w:pPr>
      <w:r w:rsidRPr="00520CC7">
        <w:rPr>
          <w:color w:val="000000"/>
        </w:rPr>
        <w:t>c)</w:t>
      </w:r>
      <w:r w:rsidRPr="00520CC7">
        <w:rPr>
          <w:color w:val="000000"/>
        </w:rPr>
        <w:tab/>
      </w:r>
      <w:r w:rsidRPr="00520CC7">
        <w:t xml:space="preserve">An </w:t>
      </w:r>
      <w:r>
        <w:t xml:space="preserve">AIM HIGH funded award recipient who meets the eligibility criteria for renewals </w:t>
      </w:r>
      <w:r w:rsidRPr="00520CC7">
        <w:t xml:space="preserve">shall </w:t>
      </w:r>
      <w:r w:rsidRPr="00520CC7">
        <w:rPr>
          <w:color w:val="000000"/>
        </w:rPr>
        <w:t>be eligible for a</w:t>
      </w:r>
      <w:r>
        <w:rPr>
          <w:color w:val="000000"/>
        </w:rPr>
        <w:t>n AIM HIGH</w:t>
      </w:r>
      <w:r w:rsidRPr="00520CC7">
        <w:rPr>
          <w:color w:val="000000"/>
        </w:rPr>
        <w:t xml:space="preserve"> renewal </w:t>
      </w:r>
      <w:r>
        <w:rPr>
          <w:color w:val="000000"/>
        </w:rPr>
        <w:t>award</w:t>
      </w:r>
      <w:r w:rsidRPr="00520CC7">
        <w:rPr>
          <w:color w:val="000000"/>
        </w:rPr>
        <w:t xml:space="preserve"> in subsequent academic years, the criteria for which shall be determined by the </w:t>
      </w:r>
      <w:r>
        <w:rPr>
          <w:color w:val="000000"/>
        </w:rPr>
        <w:t>public university campus</w:t>
      </w:r>
      <w:r w:rsidRPr="00520CC7">
        <w:rPr>
          <w:color w:val="000000"/>
        </w:rPr>
        <w:t xml:space="preserve"> consistent with the criteria in </w:t>
      </w:r>
      <w:r w:rsidR="00A238DA">
        <w:rPr>
          <w:color w:val="000000"/>
        </w:rPr>
        <w:t>this Section</w:t>
      </w:r>
      <w:r w:rsidRPr="00520CC7">
        <w:rPr>
          <w:color w:val="000000"/>
        </w:rPr>
        <w:t xml:space="preserve">. </w:t>
      </w:r>
      <w:r>
        <w:rPr>
          <w:color w:val="000000"/>
        </w:rPr>
        <w:t>AIM HIGH funded award</w:t>
      </w:r>
      <w:r w:rsidRPr="00520CC7">
        <w:rPr>
          <w:color w:val="000000"/>
        </w:rPr>
        <w:t xml:space="preserve"> </w:t>
      </w:r>
      <w:r>
        <w:rPr>
          <w:color w:val="000000"/>
        </w:rPr>
        <w:t>r</w:t>
      </w:r>
      <w:r w:rsidRPr="00520CC7">
        <w:rPr>
          <w:color w:val="000000"/>
        </w:rPr>
        <w:t xml:space="preserve">enewal amounts shall be in an amount not less than the </w:t>
      </w:r>
      <w:r>
        <w:rPr>
          <w:color w:val="000000"/>
        </w:rPr>
        <w:t xml:space="preserve">AIM HIGH funded </w:t>
      </w:r>
      <w:r w:rsidRPr="00520CC7">
        <w:rPr>
          <w:color w:val="000000"/>
        </w:rPr>
        <w:t xml:space="preserve">amount from the </w:t>
      </w:r>
      <w:r>
        <w:rPr>
          <w:color w:val="000000"/>
        </w:rPr>
        <w:t xml:space="preserve">renewal applicant's </w:t>
      </w:r>
      <w:r w:rsidRPr="00520CC7">
        <w:rPr>
          <w:color w:val="000000"/>
        </w:rPr>
        <w:t>first year of attendance at the university campus, unless there is a reduction due to changes in the student's cost of attendance</w:t>
      </w:r>
      <w:r w:rsidR="00AC2C90">
        <w:rPr>
          <w:color w:val="000000"/>
        </w:rPr>
        <w:t>, including, but not limited to</w:t>
      </w:r>
      <w:r w:rsidRPr="00520CC7">
        <w:rPr>
          <w:color w:val="000000"/>
        </w:rPr>
        <w:t>:</w:t>
      </w:r>
    </w:p>
    <w:p w14:paraId="2F3E01D2" w14:textId="77777777" w:rsidR="009B4D7F" w:rsidRPr="00291880" w:rsidRDefault="009B4D7F" w:rsidP="000A7DD7"/>
    <w:p w14:paraId="78D8ACF4" w14:textId="154FEAB4" w:rsidR="009B4D7F" w:rsidRPr="00291880" w:rsidRDefault="00291880" w:rsidP="00291880">
      <w:pPr>
        <w:ind w:left="2160" w:hanging="720"/>
      </w:pPr>
      <w:r>
        <w:t>1)</w:t>
      </w:r>
      <w:r>
        <w:tab/>
      </w:r>
      <w:r w:rsidR="009B4D7F" w:rsidRPr="00291880">
        <w:t xml:space="preserve">a reduction in credit hours in which </w:t>
      </w:r>
      <w:r w:rsidR="002134F3">
        <w:t>a student</w:t>
      </w:r>
      <w:r w:rsidR="009B4D7F" w:rsidRPr="00291880">
        <w:t xml:space="preserve"> is enrolled, but remains a </w:t>
      </w:r>
      <w:proofErr w:type="gramStart"/>
      <w:r w:rsidR="009B4D7F" w:rsidRPr="00291880">
        <w:t>full time</w:t>
      </w:r>
      <w:proofErr w:type="gramEnd"/>
      <w:r w:rsidR="009B4D7F" w:rsidRPr="00291880">
        <w:t xml:space="preserve"> student</w:t>
      </w:r>
      <w:r w:rsidR="00566F06">
        <w:t>,</w:t>
      </w:r>
      <w:r w:rsidR="00566F06" w:rsidRPr="00566F06">
        <w:rPr>
          <w:color w:val="000000"/>
        </w:rPr>
        <w:t xml:space="preserve"> </w:t>
      </w:r>
      <w:r w:rsidR="00566F06">
        <w:rPr>
          <w:color w:val="000000"/>
        </w:rPr>
        <w:t>except as noted in Section 2766.40</w:t>
      </w:r>
      <w:r w:rsidR="005A2D02">
        <w:rPr>
          <w:color w:val="000000"/>
        </w:rPr>
        <w:t>(</w:t>
      </w:r>
      <w:r w:rsidR="00566F06">
        <w:rPr>
          <w:color w:val="000000"/>
        </w:rPr>
        <w:t>a)</w:t>
      </w:r>
      <w:r w:rsidR="005A2D02">
        <w:rPr>
          <w:color w:val="000000"/>
        </w:rPr>
        <w:t>(</w:t>
      </w:r>
      <w:r w:rsidR="00566F06">
        <w:rPr>
          <w:color w:val="000000"/>
        </w:rPr>
        <w:t>6)</w:t>
      </w:r>
      <w:r w:rsidR="009B4D7F" w:rsidRPr="00291880">
        <w:t>; or</w:t>
      </w:r>
    </w:p>
    <w:p w14:paraId="2B6FFA6A" w14:textId="77777777" w:rsidR="009B4D7F" w:rsidRPr="00291880" w:rsidRDefault="009B4D7F" w:rsidP="000A7DD7"/>
    <w:p w14:paraId="01E66C09" w14:textId="77777777" w:rsidR="009B4D7F" w:rsidRPr="00291880" w:rsidRDefault="00291880" w:rsidP="00291880">
      <w:pPr>
        <w:ind w:left="1440"/>
      </w:pPr>
      <w:r>
        <w:t>2)</w:t>
      </w:r>
      <w:r>
        <w:tab/>
      </w:r>
      <w:r w:rsidR="009B4D7F" w:rsidRPr="00291880">
        <w:t>switching to a course of study with a lower tuition rate.</w:t>
      </w:r>
    </w:p>
    <w:p w14:paraId="7FCB393B" w14:textId="77777777" w:rsidR="009B4D7F" w:rsidRDefault="009B4D7F" w:rsidP="000A7DD7">
      <w:pPr>
        <w:autoSpaceDE w:val="0"/>
        <w:autoSpaceDN w:val="0"/>
        <w:adjustRightInd w:val="0"/>
        <w:rPr>
          <w:color w:val="000000"/>
        </w:rPr>
      </w:pPr>
    </w:p>
    <w:p w14:paraId="325F93D5" w14:textId="77777777" w:rsidR="009B4D7F" w:rsidRDefault="009B4D7F" w:rsidP="009B4D7F">
      <w:pPr>
        <w:autoSpaceDE w:val="0"/>
        <w:autoSpaceDN w:val="0"/>
        <w:adjustRightInd w:val="0"/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Pr="009B4D7F">
        <w:rPr>
          <w:color w:val="000000"/>
        </w:rPr>
        <w:t xml:space="preserve">An AIM HIGH funded award recipient under </w:t>
      </w:r>
      <w:r w:rsidR="00422FBB">
        <w:rPr>
          <w:color w:val="000000"/>
        </w:rPr>
        <w:t>subs</w:t>
      </w:r>
      <w:r w:rsidRPr="009B4D7F">
        <w:rPr>
          <w:color w:val="000000"/>
        </w:rPr>
        <w:t>ection</w:t>
      </w:r>
      <w:r w:rsidR="00A238DA">
        <w:rPr>
          <w:color w:val="000000"/>
        </w:rPr>
        <w:t xml:space="preserve"> </w:t>
      </w:r>
      <w:r w:rsidRPr="009B4D7F">
        <w:rPr>
          <w:color w:val="000000"/>
        </w:rPr>
        <w:t xml:space="preserve">(a) or a renewal applicant </w:t>
      </w:r>
      <w:r w:rsidRPr="00520CC7">
        <w:t xml:space="preserve">shall </w:t>
      </w:r>
      <w:r>
        <w:t xml:space="preserve">be eligible for </w:t>
      </w:r>
      <w:r w:rsidR="00AC2C90">
        <w:t>non-loan financial aid</w:t>
      </w:r>
      <w:r>
        <w:t xml:space="preserve"> </w:t>
      </w:r>
      <w:r w:rsidRPr="00520CC7">
        <w:t>in the amount determined by the public university campus during the academic year, not including summer terms</w:t>
      </w:r>
      <w:r w:rsidR="00422FBB">
        <w:t>,</w:t>
      </w:r>
      <w:r>
        <w:t xml:space="preserve"> and shall be eligible</w:t>
      </w:r>
      <w:r w:rsidRPr="009B4D7F">
        <w:rPr>
          <w:color w:val="000000"/>
        </w:rPr>
        <w:t xml:space="preserve"> to receive other financial aid.</w:t>
      </w:r>
      <w:r>
        <w:rPr>
          <w:color w:val="000000"/>
        </w:rPr>
        <w:t xml:space="preserve"> </w:t>
      </w:r>
    </w:p>
    <w:p w14:paraId="17B7257A" w14:textId="77777777" w:rsidR="009B4D7F" w:rsidRDefault="009B4D7F" w:rsidP="000A7DD7">
      <w:pPr>
        <w:autoSpaceDE w:val="0"/>
        <w:autoSpaceDN w:val="0"/>
        <w:adjustRightInd w:val="0"/>
        <w:rPr>
          <w:color w:val="000000"/>
        </w:rPr>
      </w:pPr>
    </w:p>
    <w:p w14:paraId="68257DA7" w14:textId="77777777" w:rsidR="009B4D7F" w:rsidRDefault="009B4D7F" w:rsidP="009B4D7F">
      <w:pPr>
        <w:autoSpaceDE w:val="0"/>
        <w:autoSpaceDN w:val="0"/>
        <w:adjustRightInd w:val="0"/>
        <w:ind w:left="1440" w:hanging="720"/>
      </w:pPr>
      <w:r>
        <w:rPr>
          <w:color w:val="000000"/>
        </w:rPr>
        <w:t>e</w:t>
      </w:r>
      <w:r>
        <w:t>)</w:t>
      </w:r>
      <w:r>
        <w:tab/>
      </w:r>
      <w:r w:rsidRPr="00520CC7">
        <w:t>The total amount of the AIM HIGH funds awarded to a qualified recipient in a given academic year</w:t>
      </w:r>
      <w:r w:rsidR="00422FBB">
        <w:t>,</w:t>
      </w:r>
      <w:r w:rsidRPr="00520CC7">
        <w:t xml:space="preserve"> when added to other financial aid available to the qualified recipient for that year</w:t>
      </w:r>
      <w:r w:rsidR="00A238DA">
        <w:t>,</w:t>
      </w:r>
      <w:r>
        <w:t xml:space="preserve"> </w:t>
      </w:r>
      <w:r w:rsidRPr="00520CC7">
        <w:t>shall not exceed the cost of attendance.</w:t>
      </w:r>
    </w:p>
    <w:p w14:paraId="015262B0" w14:textId="77777777" w:rsidR="009B4D7F" w:rsidRDefault="009B4D7F" w:rsidP="000A7DD7">
      <w:pPr>
        <w:autoSpaceDE w:val="0"/>
        <w:autoSpaceDN w:val="0"/>
        <w:adjustRightInd w:val="0"/>
      </w:pPr>
    </w:p>
    <w:p w14:paraId="50A0A672" w14:textId="77777777" w:rsidR="009B4D7F" w:rsidRDefault="00AC2C90" w:rsidP="009B4D7F">
      <w:pPr>
        <w:ind w:left="1440" w:hanging="720"/>
      </w:pPr>
      <w:r>
        <w:t>f</w:t>
      </w:r>
      <w:r w:rsidR="009B4D7F">
        <w:t>)</w:t>
      </w:r>
      <w:r w:rsidR="009B4D7F">
        <w:tab/>
        <w:t xml:space="preserve">Applicants eligible for an award using matching requirement funds must meet the criteria in </w:t>
      </w:r>
      <w:r>
        <w:t xml:space="preserve">subsection </w:t>
      </w:r>
      <w:r w:rsidR="009B4D7F">
        <w:t>(b)</w:t>
      </w:r>
      <w:r>
        <w:t xml:space="preserve">. </w:t>
      </w:r>
      <w:r w:rsidR="00A238DA">
        <w:t>R</w:t>
      </w:r>
      <w:r w:rsidR="009B4D7F">
        <w:t xml:space="preserve">enewal availability and eligibility criteria shall be determined by the public university campus </w:t>
      </w:r>
      <w:r w:rsidR="00422FBB">
        <w:t>as required by subsection (b)</w:t>
      </w:r>
      <w:r w:rsidR="009B4D7F">
        <w:t>.</w:t>
      </w:r>
    </w:p>
    <w:p w14:paraId="3E1E3935" w14:textId="77777777" w:rsidR="002134F3" w:rsidRDefault="002134F3" w:rsidP="00475A4E"/>
    <w:p w14:paraId="28858ABC" w14:textId="750BF356" w:rsidR="002134F3" w:rsidRPr="00093935" w:rsidRDefault="00566F06" w:rsidP="009B4D7F">
      <w:pPr>
        <w:ind w:left="1440" w:hanging="720"/>
      </w:pPr>
      <w:r w:rsidRPr="00524821">
        <w:t>(Source:  Amended at 4</w:t>
      </w:r>
      <w:r w:rsidR="001C45B8">
        <w:t>8</w:t>
      </w:r>
      <w:r w:rsidRPr="00524821">
        <w:t xml:space="preserve"> Ill. Reg. </w:t>
      </w:r>
      <w:r w:rsidR="00917F61">
        <w:t>4495</w:t>
      </w:r>
      <w:r w:rsidRPr="00524821">
        <w:t xml:space="preserve">, effective </w:t>
      </w:r>
      <w:r w:rsidR="00917F61">
        <w:t>March 8, 2024</w:t>
      </w:r>
      <w:r w:rsidRPr="00524821">
        <w:t>)</w:t>
      </w:r>
    </w:p>
    <w:sectPr w:rsidR="002134F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07C1" w14:textId="77777777" w:rsidR="00FA6D8F" w:rsidRDefault="00FA6D8F">
      <w:r>
        <w:separator/>
      </w:r>
    </w:p>
  </w:endnote>
  <w:endnote w:type="continuationSeparator" w:id="0">
    <w:p w14:paraId="5AFC0CC0" w14:textId="77777777" w:rsidR="00FA6D8F" w:rsidRDefault="00FA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1807" w14:textId="77777777" w:rsidR="00FA6D8F" w:rsidRDefault="00FA6D8F">
      <w:r>
        <w:separator/>
      </w:r>
    </w:p>
  </w:footnote>
  <w:footnote w:type="continuationSeparator" w:id="0">
    <w:p w14:paraId="74F7F8DC" w14:textId="77777777" w:rsidR="00FA6D8F" w:rsidRDefault="00FA6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3655"/>
    <w:multiLevelType w:val="hybridMultilevel"/>
    <w:tmpl w:val="3D960C2C"/>
    <w:lvl w:ilvl="0" w:tplc="C9D20602">
      <w:start w:val="1"/>
      <w:numFmt w:val="lowerLetter"/>
      <w:lvlText w:val="%1)"/>
      <w:lvlJc w:val="left"/>
      <w:pPr>
        <w:ind w:left="2164" w:hanging="696"/>
      </w:pPr>
      <w:rPr>
        <w:rFonts w:hint="default"/>
      </w:rPr>
    </w:lvl>
    <w:lvl w:ilvl="1" w:tplc="4758565A">
      <w:start w:val="1"/>
      <w:numFmt w:val="decimal"/>
      <w:lvlText w:val="(%2)"/>
      <w:lvlJc w:val="left"/>
      <w:pPr>
        <w:ind w:left="25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68" w:hanging="180"/>
      </w:pPr>
    </w:lvl>
    <w:lvl w:ilvl="3" w:tplc="0409000F" w:tentative="1">
      <w:start w:val="1"/>
      <w:numFmt w:val="decimal"/>
      <w:lvlText w:val="%4."/>
      <w:lvlJc w:val="left"/>
      <w:pPr>
        <w:ind w:left="3988" w:hanging="360"/>
      </w:pPr>
    </w:lvl>
    <w:lvl w:ilvl="4" w:tplc="04090019" w:tentative="1">
      <w:start w:val="1"/>
      <w:numFmt w:val="lowerLetter"/>
      <w:lvlText w:val="%5."/>
      <w:lvlJc w:val="left"/>
      <w:pPr>
        <w:ind w:left="4708" w:hanging="360"/>
      </w:pPr>
    </w:lvl>
    <w:lvl w:ilvl="5" w:tplc="0409001B" w:tentative="1">
      <w:start w:val="1"/>
      <w:numFmt w:val="lowerRoman"/>
      <w:lvlText w:val="%6."/>
      <w:lvlJc w:val="right"/>
      <w:pPr>
        <w:ind w:left="5428" w:hanging="180"/>
      </w:pPr>
    </w:lvl>
    <w:lvl w:ilvl="6" w:tplc="0409000F" w:tentative="1">
      <w:start w:val="1"/>
      <w:numFmt w:val="decimal"/>
      <w:lvlText w:val="%7."/>
      <w:lvlJc w:val="left"/>
      <w:pPr>
        <w:ind w:left="6148" w:hanging="360"/>
      </w:pPr>
    </w:lvl>
    <w:lvl w:ilvl="7" w:tplc="04090019" w:tentative="1">
      <w:start w:val="1"/>
      <w:numFmt w:val="lowerLetter"/>
      <w:lvlText w:val="%8."/>
      <w:lvlJc w:val="left"/>
      <w:pPr>
        <w:ind w:left="6868" w:hanging="360"/>
      </w:pPr>
    </w:lvl>
    <w:lvl w:ilvl="8" w:tplc="04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1" w15:restartNumberingAfterBreak="0">
    <w:nsid w:val="1C621D21"/>
    <w:multiLevelType w:val="hybridMultilevel"/>
    <w:tmpl w:val="19567302"/>
    <w:lvl w:ilvl="0" w:tplc="5AFAAF84">
      <w:start w:val="3"/>
      <w:numFmt w:val="decimal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F7928BC"/>
    <w:multiLevelType w:val="hybridMultilevel"/>
    <w:tmpl w:val="08B8FD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43594"/>
    <w:multiLevelType w:val="hybridMultilevel"/>
    <w:tmpl w:val="3D402458"/>
    <w:lvl w:ilvl="0" w:tplc="CA6C4D6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87F3039"/>
    <w:multiLevelType w:val="hybridMultilevel"/>
    <w:tmpl w:val="26A60678"/>
    <w:lvl w:ilvl="0" w:tplc="04090011">
      <w:start w:val="1"/>
      <w:numFmt w:val="decimal"/>
      <w:lvlText w:val="%1)"/>
      <w:lvlJc w:val="left"/>
      <w:pPr>
        <w:ind w:left="189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DD7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18D2"/>
    <w:rsid w:val="001A6EDB"/>
    <w:rsid w:val="001B5F27"/>
    <w:rsid w:val="001C1D61"/>
    <w:rsid w:val="001C45B8"/>
    <w:rsid w:val="001C71C2"/>
    <w:rsid w:val="001C7D95"/>
    <w:rsid w:val="001D0EBA"/>
    <w:rsid w:val="001D0EFC"/>
    <w:rsid w:val="001D34C9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4F3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880"/>
    <w:rsid w:val="002931A8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3933"/>
    <w:rsid w:val="002C5D80"/>
    <w:rsid w:val="002C75E4"/>
    <w:rsid w:val="002C7A9C"/>
    <w:rsid w:val="002D17E9"/>
    <w:rsid w:val="002D3C4D"/>
    <w:rsid w:val="002D3FBA"/>
    <w:rsid w:val="002D4BB0"/>
    <w:rsid w:val="002D7620"/>
    <w:rsid w:val="002E1CFB"/>
    <w:rsid w:val="002F41A1"/>
    <w:rsid w:val="002F51E0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FBB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4E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6F06"/>
    <w:rsid w:val="00571719"/>
    <w:rsid w:val="00571A8B"/>
    <w:rsid w:val="0057279A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610"/>
    <w:rsid w:val="005A2D02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DD1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44D"/>
    <w:rsid w:val="009053C8"/>
    <w:rsid w:val="00910413"/>
    <w:rsid w:val="009149CB"/>
    <w:rsid w:val="00915C6D"/>
    <w:rsid w:val="009168BC"/>
    <w:rsid w:val="00916926"/>
    <w:rsid w:val="009169AC"/>
    <w:rsid w:val="00917F61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D7F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8DA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C90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3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459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BD6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5D3C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4745"/>
    <w:rsid w:val="00F9393D"/>
    <w:rsid w:val="00F942E4"/>
    <w:rsid w:val="00F942E7"/>
    <w:rsid w:val="00F953D5"/>
    <w:rsid w:val="00F96704"/>
    <w:rsid w:val="00F97D67"/>
    <w:rsid w:val="00FA186E"/>
    <w:rsid w:val="00FA19DB"/>
    <w:rsid w:val="00FA6D8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3F27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1153E0"/>
  <w15:chartTrackingRefBased/>
  <w15:docId w15:val="{FCB25779-C20F-44A2-B8B3-41AB0638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D7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2024-02-07T20:23:00Z</dcterms:created>
  <dcterms:modified xsi:type="dcterms:W3CDTF">2024-03-22T14:07:00Z</dcterms:modified>
</cp:coreProperties>
</file>