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D0" w:rsidRDefault="001009D0" w:rsidP="00E00375">
      <w:pPr>
        <w:autoSpaceDE w:val="0"/>
        <w:autoSpaceDN w:val="0"/>
        <w:adjustRightInd w:val="0"/>
      </w:pPr>
      <w:bookmarkStart w:id="0" w:name="_GoBack"/>
      <w:bookmarkEnd w:id="0"/>
    </w:p>
    <w:p w:rsidR="00E00375" w:rsidRPr="00E00375" w:rsidRDefault="00754EA2" w:rsidP="00E00375">
      <w:pPr>
        <w:autoSpaceDE w:val="0"/>
        <w:autoSpaceDN w:val="0"/>
        <w:adjustRightInd w:val="0"/>
      </w:pPr>
      <w:r>
        <w:t xml:space="preserve">SOURCE:  Adopted at 34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8580, effective July 1, 2010.</w:t>
      </w:r>
    </w:p>
    <w:sectPr w:rsidR="00E00375" w:rsidRPr="00E003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8B9" w:rsidRDefault="008E48B9">
      <w:r>
        <w:separator/>
      </w:r>
    </w:p>
  </w:endnote>
  <w:endnote w:type="continuationSeparator" w:id="0">
    <w:p w:rsidR="008E48B9" w:rsidRDefault="008E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8B9" w:rsidRDefault="008E48B9">
      <w:r>
        <w:separator/>
      </w:r>
    </w:p>
  </w:footnote>
  <w:footnote w:type="continuationSeparator" w:id="0">
    <w:p w:rsidR="008E48B9" w:rsidRDefault="008E4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37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2492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9D0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E48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765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4EA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48B9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77E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D97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37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