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0C47" w14:textId="77777777" w:rsidR="00A45F4F" w:rsidRDefault="00A45F4F" w:rsidP="00C718C7">
      <w:pPr>
        <w:widowControl w:val="0"/>
        <w:autoSpaceDE w:val="0"/>
        <w:autoSpaceDN w:val="0"/>
        <w:adjustRightInd w:val="0"/>
      </w:pPr>
    </w:p>
    <w:p w14:paraId="4F0CDC54" w14:textId="52F11511" w:rsidR="00A45F4F" w:rsidRDefault="00A45F4F" w:rsidP="00C718C7">
      <w:pPr>
        <w:widowControl w:val="0"/>
        <w:autoSpaceDE w:val="0"/>
        <w:autoSpaceDN w:val="0"/>
        <w:adjustRightInd w:val="0"/>
      </w:pPr>
      <w:r>
        <w:rPr>
          <w:b/>
          <w:bCs/>
        </w:rPr>
        <w:t xml:space="preserve">Section </w:t>
      </w:r>
      <w:r w:rsidR="001A1E7F">
        <w:rPr>
          <w:b/>
          <w:bCs/>
        </w:rPr>
        <w:t>2749</w:t>
      </w:r>
      <w:r>
        <w:rPr>
          <w:b/>
          <w:bCs/>
        </w:rPr>
        <w:t xml:space="preserve">.300  </w:t>
      </w:r>
      <w:r w:rsidR="002A1FCB">
        <w:rPr>
          <w:b/>
          <w:bCs/>
        </w:rPr>
        <w:t>Work</w:t>
      </w:r>
      <w:r w:rsidR="006E53C2">
        <w:rPr>
          <w:b/>
          <w:bCs/>
        </w:rPr>
        <w:t xml:space="preserve"> Agreement</w:t>
      </w:r>
      <w:r>
        <w:t xml:space="preserve"> </w:t>
      </w:r>
    </w:p>
    <w:p w14:paraId="3B6D68DE" w14:textId="77777777" w:rsidR="00A45F4F" w:rsidRDefault="00A45F4F" w:rsidP="00C718C7">
      <w:pPr>
        <w:widowControl w:val="0"/>
        <w:autoSpaceDE w:val="0"/>
        <w:autoSpaceDN w:val="0"/>
        <w:adjustRightInd w:val="0"/>
      </w:pPr>
    </w:p>
    <w:p w14:paraId="78E8F385" w14:textId="34039453" w:rsidR="002A1FCB" w:rsidRPr="002A1FCB" w:rsidRDefault="00A45F4F" w:rsidP="006C3CDF">
      <w:r>
        <w:t xml:space="preserve">Prior to receiving scholarship </w:t>
      </w:r>
      <w:r w:rsidR="0093475F" w:rsidRPr="0093475F">
        <w:t>funding</w:t>
      </w:r>
      <w:r>
        <w:t xml:space="preserve"> for any academic year, the </w:t>
      </w:r>
      <w:r w:rsidR="002A1FCB" w:rsidRPr="002A1FCB">
        <w:t xml:space="preserve">qualified applicant must sign a Work Agreement/Promissory Note </w:t>
      </w:r>
      <w:r w:rsidR="00806FCB">
        <w:t xml:space="preserve">and </w:t>
      </w:r>
      <w:r w:rsidR="002A1FCB" w:rsidRPr="002A1FCB">
        <w:t>submit</w:t>
      </w:r>
      <w:r w:rsidR="00806FCB">
        <w:t xml:space="preserve"> it</w:t>
      </w:r>
      <w:r w:rsidR="002A1FCB" w:rsidRPr="002A1FCB">
        <w:t xml:space="preserve"> to ISAC</w:t>
      </w:r>
      <w:r>
        <w:t>.</w:t>
      </w:r>
      <w:r w:rsidR="002A1FCB">
        <w:t xml:space="preserve">  </w:t>
      </w:r>
      <w:r w:rsidR="002A1FCB" w:rsidRPr="002A1FCB">
        <w:t>The Work Agreement/Promissory Note shall include the following stipulations:</w:t>
      </w:r>
    </w:p>
    <w:p w14:paraId="1BD33CDD" w14:textId="77777777" w:rsidR="002A1FCB" w:rsidRPr="002A1FCB" w:rsidRDefault="002A1FCB" w:rsidP="005A4A43"/>
    <w:p w14:paraId="11D2B464" w14:textId="58A8633C" w:rsidR="002A1FCB" w:rsidRPr="002A1FCB" w:rsidRDefault="006C3CDF" w:rsidP="006C3CDF">
      <w:pPr>
        <w:ind w:left="1440" w:hanging="720"/>
      </w:pPr>
      <w:r>
        <w:t>a</w:t>
      </w:r>
      <w:r w:rsidR="002A1FCB">
        <w:t>)</w:t>
      </w:r>
      <w:r w:rsidR="002A1FCB">
        <w:tab/>
      </w:r>
      <w:r w:rsidR="002A1FCB" w:rsidRPr="002A1FCB">
        <w:t xml:space="preserve">for fulfillment of the nursing employment obligation, the recipient pledges to begin working as a registered professional nurse, licensed practical nurse or advanced practice registered nurse providing direct patient care at a </w:t>
      </w:r>
      <w:r>
        <w:t xml:space="preserve">health care </w:t>
      </w:r>
      <w:r w:rsidR="002A1FCB" w:rsidRPr="002A1FCB">
        <w:t>facility in Illinois within one year following completion of the postsecondary degree or license program for which the award funds were provided and continue working on a full- or part-time basis for at least one year for each year of scholarship assistance received.  (See Section 2749.320</w:t>
      </w:r>
      <w:r w:rsidR="005E558E">
        <w:t>.</w:t>
      </w:r>
      <w:r w:rsidR="00BC3CE2">
        <w:t>)</w:t>
      </w:r>
    </w:p>
    <w:p w14:paraId="5B5F2C74" w14:textId="77777777" w:rsidR="002A1FCB" w:rsidRPr="002A1FCB" w:rsidRDefault="002A1FCB" w:rsidP="005A4A43"/>
    <w:p w14:paraId="6F5CEB21" w14:textId="6ABDCADF" w:rsidR="00A45F4F" w:rsidRDefault="006C3CDF" w:rsidP="006C3CDF">
      <w:pPr>
        <w:ind w:left="1440" w:hanging="720"/>
      </w:pPr>
      <w:r>
        <w:t>b</w:t>
      </w:r>
      <w:r w:rsidR="002A1FCB" w:rsidRPr="002A1FCB">
        <w:t>)</w:t>
      </w:r>
      <w:r w:rsidR="002A1FCB">
        <w:tab/>
      </w:r>
      <w:r w:rsidR="002A1FCB" w:rsidRPr="002A1FCB">
        <w:t>for fulfillment of the nurse educator employment obligation, the recipient pledges to begin working as a nurse educator at an approved institution in Illinois to educate nursing students within one year following completion of the graduate degree for which the award funds were provided and continue working on a full- or part-time basis for at least two years for each year of scholarship assistance received.  (See Section 2749.320.)</w:t>
      </w:r>
      <w:r w:rsidR="00A45F4F">
        <w:t xml:space="preserve"> </w:t>
      </w:r>
    </w:p>
    <w:p w14:paraId="1E6116AC" w14:textId="5C587AC5" w:rsidR="00A45F4F" w:rsidRDefault="00A45F4F" w:rsidP="00C718C7">
      <w:pPr>
        <w:widowControl w:val="0"/>
        <w:autoSpaceDE w:val="0"/>
        <w:autoSpaceDN w:val="0"/>
        <w:adjustRightInd w:val="0"/>
      </w:pPr>
    </w:p>
    <w:p w14:paraId="0DAF77D0" w14:textId="7C8CE169" w:rsidR="0093475F" w:rsidRPr="00D55B37" w:rsidRDefault="002A1FCB" w:rsidP="001C5780">
      <w:pPr>
        <w:pStyle w:val="JCARSourceNote"/>
        <w:ind w:left="720"/>
      </w:pPr>
      <w:r w:rsidRPr="00524821">
        <w:t>(Source:  Amended at 4</w:t>
      </w:r>
      <w:r>
        <w:t>8</w:t>
      </w:r>
      <w:r w:rsidRPr="00524821">
        <w:t xml:space="preserve"> Ill. Reg. </w:t>
      </w:r>
      <w:r w:rsidR="00FD7AE4">
        <w:t>12574</w:t>
      </w:r>
      <w:r w:rsidRPr="00524821">
        <w:t xml:space="preserve">, effective </w:t>
      </w:r>
      <w:r w:rsidR="00FD7AE4">
        <w:t>August 1, 2024</w:t>
      </w:r>
      <w:r w:rsidRPr="00524821">
        <w:t>)</w:t>
      </w:r>
    </w:p>
    <w:sectPr w:rsidR="0093475F" w:rsidRPr="00D55B37" w:rsidSect="00C718C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60937"/>
    <w:multiLevelType w:val="hybridMultilevel"/>
    <w:tmpl w:val="AB066F06"/>
    <w:lvl w:ilvl="0" w:tplc="95D23B34">
      <w:start w:val="1"/>
      <w:numFmt w:val="decimal"/>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49730225"/>
    <w:multiLevelType w:val="hybridMultilevel"/>
    <w:tmpl w:val="291C5FA2"/>
    <w:lvl w:ilvl="0" w:tplc="C3E4AF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F4F"/>
    <w:rsid w:val="000D176D"/>
    <w:rsid w:val="001A1E7F"/>
    <w:rsid w:val="001C5780"/>
    <w:rsid w:val="002A1FCB"/>
    <w:rsid w:val="002B10A4"/>
    <w:rsid w:val="003024BE"/>
    <w:rsid w:val="00367BD0"/>
    <w:rsid w:val="004868D9"/>
    <w:rsid w:val="005A4A43"/>
    <w:rsid w:val="005E558E"/>
    <w:rsid w:val="006C168C"/>
    <w:rsid w:val="006C3CDF"/>
    <w:rsid w:val="006E53C2"/>
    <w:rsid w:val="007074E2"/>
    <w:rsid w:val="00743DD6"/>
    <w:rsid w:val="00806FCB"/>
    <w:rsid w:val="00846024"/>
    <w:rsid w:val="00896CE8"/>
    <w:rsid w:val="008B4ED0"/>
    <w:rsid w:val="0093475F"/>
    <w:rsid w:val="0097284B"/>
    <w:rsid w:val="00A45F4F"/>
    <w:rsid w:val="00AF388F"/>
    <w:rsid w:val="00BC3CE2"/>
    <w:rsid w:val="00BD45C1"/>
    <w:rsid w:val="00C44275"/>
    <w:rsid w:val="00C5124F"/>
    <w:rsid w:val="00C718C7"/>
    <w:rsid w:val="00C8509F"/>
    <w:rsid w:val="00D8576C"/>
    <w:rsid w:val="00E1359D"/>
    <w:rsid w:val="00F6464C"/>
    <w:rsid w:val="00FD313D"/>
    <w:rsid w:val="00FD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27873E"/>
  <w15:docId w15:val="{5C450FD2-F87D-4E8B-A8FB-2F114F4B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475F"/>
  </w:style>
  <w:style w:type="paragraph" w:styleId="ListParagraph">
    <w:name w:val="List Paragraph"/>
    <w:basedOn w:val="Normal"/>
    <w:uiPriority w:val="34"/>
    <w:qFormat/>
    <w:rsid w:val="002A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597</vt:lpstr>
    </vt:vector>
  </TitlesOfParts>
  <Company>State Of Illinois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597</dc:title>
  <dc:subject/>
  <dc:creator>saboch</dc:creator>
  <cp:keywords/>
  <dc:description/>
  <cp:lastModifiedBy>Shipley, Melissa A.</cp:lastModifiedBy>
  <cp:revision>4</cp:revision>
  <dcterms:created xsi:type="dcterms:W3CDTF">2024-07-23T17:04:00Z</dcterms:created>
  <dcterms:modified xsi:type="dcterms:W3CDTF">2024-08-15T16:24:00Z</dcterms:modified>
</cp:coreProperties>
</file>