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5EA8B" w14:textId="4B5A547A" w:rsidR="00146520" w:rsidRDefault="00146520" w:rsidP="00146520">
      <w:pPr>
        <w:widowControl w:val="0"/>
        <w:autoSpaceDE w:val="0"/>
        <w:autoSpaceDN w:val="0"/>
        <w:adjustRightInd w:val="0"/>
      </w:pPr>
    </w:p>
    <w:p w14:paraId="6367B97D" w14:textId="453D14C1" w:rsidR="00BE4921" w:rsidRPr="00BE4921" w:rsidRDefault="00BE4921" w:rsidP="00146520">
      <w:pPr>
        <w:widowControl w:val="0"/>
        <w:autoSpaceDE w:val="0"/>
        <w:autoSpaceDN w:val="0"/>
        <w:adjustRightInd w:val="0"/>
        <w:rPr>
          <w:b/>
          <w:bCs/>
        </w:rPr>
      </w:pPr>
      <w:r w:rsidRPr="00BE4921">
        <w:rPr>
          <w:b/>
          <w:bCs/>
        </w:rPr>
        <w:t>Section 2749.10  Summary and Purpose</w:t>
      </w:r>
    </w:p>
    <w:p w14:paraId="53521A96" w14:textId="0FD2CA9B" w:rsidR="00BE4921" w:rsidRDefault="00BE4921" w:rsidP="00146520">
      <w:pPr>
        <w:widowControl w:val="0"/>
        <w:autoSpaceDE w:val="0"/>
        <w:autoSpaceDN w:val="0"/>
        <w:adjustRightInd w:val="0"/>
      </w:pPr>
    </w:p>
    <w:p w14:paraId="24B3552E" w14:textId="09EB598E" w:rsidR="00BE4921" w:rsidRDefault="00BE4921" w:rsidP="00BE492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Pr="00BE4921">
        <w:t xml:space="preserve">Nursing Education Scholarships </w:t>
      </w:r>
      <w:r w:rsidR="000C5A80">
        <w:t xml:space="preserve">(NES) </w:t>
      </w:r>
      <w:r w:rsidRPr="00BE4921">
        <w:t>encourage those seeking degrees, certifications</w:t>
      </w:r>
      <w:r w:rsidR="000C5A80">
        <w:t>,</w:t>
      </w:r>
      <w:r w:rsidRPr="00BE4921">
        <w:t xml:space="preserve"> and higher credentials in the nursing field to pursue education to increase both the number of nurses and nurse educators in Illinois</w:t>
      </w:r>
      <w:bookmarkStart w:id="0" w:name="_cp_change_10"/>
      <w:bookmarkEnd w:id="0"/>
      <w:r w:rsidR="000C5A80">
        <w:rPr>
          <w:u w:color="000000"/>
          <w:shd w:val="clear" w:color="auto" w:fill="FFFFFF"/>
        </w:rPr>
        <w:t>, which is important to the health, welfare and</w:t>
      </w:r>
      <w:r w:rsidR="007E5BE4">
        <w:rPr>
          <w:u w:color="000000"/>
          <w:shd w:val="clear" w:color="auto" w:fill="FFFFFF"/>
        </w:rPr>
        <w:t xml:space="preserve"> security of this State and Nation</w:t>
      </w:r>
      <w:r w:rsidRPr="00BE4921">
        <w:t>.  The scholarship helps ensure that financial considerations do not prevent qualified and potential nurses from pursuing nursing education.</w:t>
      </w:r>
    </w:p>
    <w:p w14:paraId="2680BB69" w14:textId="33A2631E" w:rsidR="00BE4921" w:rsidRDefault="00BE4921" w:rsidP="00BE4921">
      <w:pPr>
        <w:widowControl w:val="0"/>
        <w:autoSpaceDE w:val="0"/>
        <w:autoSpaceDN w:val="0"/>
        <w:adjustRightInd w:val="0"/>
      </w:pPr>
    </w:p>
    <w:p w14:paraId="77C143AC" w14:textId="30BBD681" w:rsidR="00BE4921" w:rsidRDefault="00BE4921" w:rsidP="00BE492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Pr="00315DFB">
        <w:t>This Part establishe</w:t>
      </w:r>
      <w:r>
        <w:t>s</w:t>
      </w:r>
      <w:r w:rsidRPr="00315DFB">
        <w:t xml:space="preserve"> the rules which govern Nursing Education Scholarship</w:t>
      </w:r>
      <w:r w:rsidR="00BD2CE5">
        <w:t xml:space="preserve"> Law [110 ILCS 975]</w:t>
      </w:r>
      <w:r w:rsidRPr="00315DFB">
        <w:t>.  Additional rules and definitions are contained in General Provisions, 23 Ill. Adm. Code 2700.</w:t>
      </w:r>
    </w:p>
    <w:p w14:paraId="7ACF70C5" w14:textId="032630C1" w:rsidR="00BE4921" w:rsidRDefault="00BE4921" w:rsidP="00BE4921">
      <w:pPr>
        <w:widowControl w:val="0"/>
        <w:autoSpaceDE w:val="0"/>
        <w:autoSpaceDN w:val="0"/>
        <w:adjustRightInd w:val="0"/>
      </w:pPr>
    </w:p>
    <w:p w14:paraId="6B2900E7" w14:textId="4E1603A0" w:rsidR="00BE4921" w:rsidRDefault="00BE4921" w:rsidP="00BE4921">
      <w:pPr>
        <w:widowControl w:val="0"/>
        <w:autoSpaceDE w:val="0"/>
        <w:autoSpaceDN w:val="0"/>
        <w:adjustRightInd w:val="0"/>
        <w:ind w:left="1440" w:hanging="720"/>
      </w:pPr>
      <w:r w:rsidRPr="00524821">
        <w:t>(Source:  Added at 4</w:t>
      </w:r>
      <w:r>
        <w:t>8</w:t>
      </w:r>
      <w:r w:rsidRPr="00524821">
        <w:t xml:space="preserve"> Ill. Reg. </w:t>
      </w:r>
      <w:r w:rsidR="0050381F">
        <w:t>12574</w:t>
      </w:r>
      <w:r w:rsidRPr="00524821">
        <w:t xml:space="preserve">, effective </w:t>
      </w:r>
      <w:r w:rsidR="0050381F">
        <w:t>August 1, 2024</w:t>
      </w:r>
      <w:r w:rsidRPr="00524821">
        <w:t>)</w:t>
      </w:r>
    </w:p>
    <w:sectPr w:rsidR="00BE4921" w:rsidSect="009C4523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92791"/>
    <w:rsid w:val="00013DCE"/>
    <w:rsid w:val="00032FEA"/>
    <w:rsid w:val="00033DAB"/>
    <w:rsid w:val="00056998"/>
    <w:rsid w:val="00072149"/>
    <w:rsid w:val="00087F3D"/>
    <w:rsid w:val="000C1725"/>
    <w:rsid w:val="000C5A80"/>
    <w:rsid w:val="001013BD"/>
    <w:rsid w:val="00146520"/>
    <w:rsid w:val="00182A66"/>
    <w:rsid w:val="001A02A2"/>
    <w:rsid w:val="001A28DB"/>
    <w:rsid w:val="001D7840"/>
    <w:rsid w:val="001F2680"/>
    <w:rsid w:val="001F5851"/>
    <w:rsid w:val="002211DD"/>
    <w:rsid w:val="002413C5"/>
    <w:rsid w:val="002778FE"/>
    <w:rsid w:val="0029777F"/>
    <w:rsid w:val="003066CA"/>
    <w:rsid w:val="00321FD3"/>
    <w:rsid w:val="00374903"/>
    <w:rsid w:val="00416444"/>
    <w:rsid w:val="004417A8"/>
    <w:rsid w:val="004B1A63"/>
    <w:rsid w:val="004C3FF1"/>
    <w:rsid w:val="005000B9"/>
    <w:rsid w:val="0050381F"/>
    <w:rsid w:val="00517D09"/>
    <w:rsid w:val="00582846"/>
    <w:rsid w:val="005A2EED"/>
    <w:rsid w:val="005E4DC3"/>
    <w:rsid w:val="005F2013"/>
    <w:rsid w:val="005F6645"/>
    <w:rsid w:val="006079F6"/>
    <w:rsid w:val="00622010"/>
    <w:rsid w:val="00623433"/>
    <w:rsid w:val="00627C07"/>
    <w:rsid w:val="00630095"/>
    <w:rsid w:val="006B4086"/>
    <w:rsid w:val="006B5C6B"/>
    <w:rsid w:val="006C168C"/>
    <w:rsid w:val="00707DCE"/>
    <w:rsid w:val="00714248"/>
    <w:rsid w:val="007A56B3"/>
    <w:rsid w:val="007A66B7"/>
    <w:rsid w:val="007E5BE4"/>
    <w:rsid w:val="007E7DE8"/>
    <w:rsid w:val="008156F6"/>
    <w:rsid w:val="00835927"/>
    <w:rsid w:val="00856635"/>
    <w:rsid w:val="008976E9"/>
    <w:rsid w:val="008E41FC"/>
    <w:rsid w:val="008F6C65"/>
    <w:rsid w:val="00916CD9"/>
    <w:rsid w:val="0095215F"/>
    <w:rsid w:val="009526E0"/>
    <w:rsid w:val="00957538"/>
    <w:rsid w:val="0096576C"/>
    <w:rsid w:val="009867C6"/>
    <w:rsid w:val="00992791"/>
    <w:rsid w:val="009C2C43"/>
    <w:rsid w:val="009C4523"/>
    <w:rsid w:val="009F4E5D"/>
    <w:rsid w:val="00A06712"/>
    <w:rsid w:val="00A10764"/>
    <w:rsid w:val="00A25165"/>
    <w:rsid w:val="00A516C3"/>
    <w:rsid w:val="00A82134"/>
    <w:rsid w:val="00A86881"/>
    <w:rsid w:val="00A91A6D"/>
    <w:rsid w:val="00B04414"/>
    <w:rsid w:val="00B52731"/>
    <w:rsid w:val="00B77D75"/>
    <w:rsid w:val="00B92A88"/>
    <w:rsid w:val="00BA5D2E"/>
    <w:rsid w:val="00BC3878"/>
    <w:rsid w:val="00BD2CE5"/>
    <w:rsid w:val="00BD6C87"/>
    <w:rsid w:val="00BE06D3"/>
    <w:rsid w:val="00BE4921"/>
    <w:rsid w:val="00BF2689"/>
    <w:rsid w:val="00BF3DF1"/>
    <w:rsid w:val="00C5627B"/>
    <w:rsid w:val="00C65DE7"/>
    <w:rsid w:val="00C90A17"/>
    <w:rsid w:val="00CB5A5B"/>
    <w:rsid w:val="00CC3FC2"/>
    <w:rsid w:val="00CF49EA"/>
    <w:rsid w:val="00D40CE3"/>
    <w:rsid w:val="00D52FB2"/>
    <w:rsid w:val="00DA5194"/>
    <w:rsid w:val="00DB2871"/>
    <w:rsid w:val="00DB2B34"/>
    <w:rsid w:val="00DD2929"/>
    <w:rsid w:val="00DE05A5"/>
    <w:rsid w:val="00DE1821"/>
    <w:rsid w:val="00E40C07"/>
    <w:rsid w:val="00E70D6F"/>
    <w:rsid w:val="00E74641"/>
    <w:rsid w:val="00E765EE"/>
    <w:rsid w:val="00E86E76"/>
    <w:rsid w:val="00EE2A7A"/>
    <w:rsid w:val="00F107B2"/>
    <w:rsid w:val="00F27CA7"/>
    <w:rsid w:val="00FB3748"/>
    <w:rsid w:val="00FD2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592A40D"/>
  <w15:docId w15:val="{AC6951B6-F0A4-4821-8BEA-7E750396A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3066CA"/>
  </w:style>
  <w:style w:type="character" w:styleId="Hyperlink">
    <w:name w:val="Hyperlink"/>
    <w:basedOn w:val="DefaultParagraphFont"/>
    <w:unhideWhenUsed/>
    <w:rsid w:val="00916C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597</vt:lpstr>
    </vt:vector>
  </TitlesOfParts>
  <Company>State Of Illinois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597</dc:title>
  <dc:subject/>
  <dc:creator>saboch</dc:creator>
  <cp:keywords/>
  <dc:description/>
  <cp:lastModifiedBy>Shipley, Melissa A.</cp:lastModifiedBy>
  <cp:revision>3</cp:revision>
  <dcterms:created xsi:type="dcterms:W3CDTF">2024-07-23T17:04:00Z</dcterms:created>
  <dcterms:modified xsi:type="dcterms:W3CDTF">2024-08-15T15:52:00Z</dcterms:modified>
</cp:coreProperties>
</file>