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B28FB" w14:textId="35BB4C0A" w:rsidR="00E01FC2" w:rsidRPr="00E01FC2" w:rsidRDefault="00E01FC2" w:rsidP="00E01FC2">
      <w:pPr>
        <w:autoSpaceDE w:val="0"/>
        <w:autoSpaceDN w:val="0"/>
        <w:adjustRightInd w:val="0"/>
        <w:jc w:val="center"/>
        <w:rPr>
          <w:szCs w:val="20"/>
        </w:rPr>
      </w:pPr>
      <w:r w:rsidRPr="00E01FC2">
        <w:t xml:space="preserve">CHAPTER XIX: </w:t>
      </w:r>
      <w:r w:rsidR="00ED5D66">
        <w:t xml:space="preserve"> </w:t>
      </w:r>
      <w:r w:rsidRPr="00E01FC2">
        <w:t>ILLINOIS STUDENT ASSISTANCE COMMISSION</w:t>
      </w:r>
    </w:p>
    <w:sectPr w:rsidR="00E01FC2" w:rsidRPr="00E01FC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A53D5" w14:textId="77777777" w:rsidR="00E01FC2" w:rsidRDefault="00E01FC2">
      <w:r>
        <w:separator/>
      </w:r>
    </w:p>
  </w:endnote>
  <w:endnote w:type="continuationSeparator" w:id="0">
    <w:p w14:paraId="6058E35C" w14:textId="77777777" w:rsidR="00E01FC2" w:rsidRDefault="00E01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BDD19" w14:textId="77777777" w:rsidR="00E01FC2" w:rsidRDefault="00E01FC2">
      <w:r>
        <w:separator/>
      </w:r>
    </w:p>
  </w:footnote>
  <w:footnote w:type="continuationSeparator" w:id="0">
    <w:p w14:paraId="4ED2F8E1" w14:textId="77777777" w:rsidR="00E01FC2" w:rsidRDefault="00E01F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FC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527B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353A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1FC2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5D66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5360B2"/>
  <w15:chartTrackingRefBased/>
  <w15:docId w15:val="{30DB4925-2E15-4C3C-A19F-4B21E503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47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Bernot, Peyton M.</cp:lastModifiedBy>
  <cp:revision>4</cp:revision>
  <dcterms:created xsi:type="dcterms:W3CDTF">2022-09-20T19:52:00Z</dcterms:created>
  <dcterms:modified xsi:type="dcterms:W3CDTF">2022-09-22T14:31:00Z</dcterms:modified>
</cp:coreProperties>
</file>