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A0" w:rsidRPr="004775A0" w:rsidRDefault="004775A0" w:rsidP="00D4769A">
      <w:pPr>
        <w:rPr>
          <w:b/>
        </w:rPr>
      </w:pPr>
      <w:bookmarkStart w:id="0" w:name="_GoBack"/>
      <w:bookmarkEnd w:id="0"/>
    </w:p>
    <w:p w:rsidR="00D4769A" w:rsidRPr="004775A0" w:rsidRDefault="00D4769A" w:rsidP="00D4769A">
      <w:pPr>
        <w:rPr>
          <w:b/>
        </w:rPr>
      </w:pPr>
      <w:r w:rsidRPr="004775A0">
        <w:rPr>
          <w:b/>
        </w:rPr>
        <w:t xml:space="preserve">Section 2739.10  Summary and Purpose </w:t>
      </w:r>
    </w:p>
    <w:p w:rsidR="00D4769A" w:rsidRPr="00D4769A" w:rsidRDefault="00D4769A" w:rsidP="00D4769A"/>
    <w:p w:rsidR="00D4769A" w:rsidRPr="00D4769A" w:rsidRDefault="00D4769A" w:rsidP="004775A0">
      <w:pPr>
        <w:ind w:left="1440" w:hanging="720"/>
      </w:pPr>
      <w:r w:rsidRPr="00D4769A">
        <w:t>a)</w:t>
      </w:r>
      <w:r w:rsidRPr="00D4769A">
        <w:tab/>
        <w:t xml:space="preserve">Subject to appropriation, ISAC shall award grants to eligible students who are participants in the Clinical Center Achieve Program in order to pay for fees that are charged for the comprehensive services provided. The Clinical Center Achieve Program is an academic support program for college students with learning disabilities or attention deficit disorders who are enrolled at Southern Illinois University at </w:t>
      </w:r>
      <w:smartTag w:uri="urn:schemas-microsoft-com:office:smarttags" w:element="place">
        <w:smartTag w:uri="urn:schemas-microsoft-com:office:smarttags" w:element="City">
          <w:r w:rsidRPr="00D4769A">
            <w:t>Carbondale</w:t>
          </w:r>
        </w:smartTag>
      </w:smartTag>
      <w:r w:rsidRPr="00D4769A">
        <w:t>. </w:t>
      </w:r>
    </w:p>
    <w:p w:rsidR="004775A0" w:rsidRDefault="004775A0" w:rsidP="004775A0"/>
    <w:p w:rsidR="00D4769A" w:rsidRPr="00D4769A" w:rsidRDefault="00D4769A" w:rsidP="004775A0">
      <w:pPr>
        <w:ind w:left="1440" w:hanging="720"/>
      </w:pPr>
      <w:r w:rsidRPr="00D4769A">
        <w:t>b)</w:t>
      </w:r>
      <w:r w:rsidRPr="00D4769A">
        <w:tab/>
        <w:t xml:space="preserve">This Part establishes rules that govern the Program. Additional rules and definitions are contained in General Provisions (23 </w:t>
      </w:r>
      <w:smartTag w:uri="urn:schemas-microsoft-com:office:smarttags" w:element="State">
        <w:smartTag w:uri="urn:schemas-microsoft-com:office:smarttags" w:element="place">
          <w:r w:rsidRPr="00D4769A">
            <w:t>Ill.</w:t>
          </w:r>
        </w:smartTag>
      </w:smartTag>
      <w:r w:rsidRPr="00D4769A">
        <w:t xml:space="preserve"> Adm. Code 2700). </w:t>
      </w:r>
    </w:p>
    <w:sectPr w:rsidR="00D4769A" w:rsidRPr="00D476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D6" w:rsidRDefault="00477DD6">
      <w:r>
        <w:separator/>
      </w:r>
    </w:p>
  </w:endnote>
  <w:endnote w:type="continuationSeparator" w:id="0">
    <w:p w:rsidR="00477DD6" w:rsidRDefault="0047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D6" w:rsidRDefault="00477DD6">
      <w:r>
        <w:separator/>
      </w:r>
    </w:p>
  </w:footnote>
  <w:footnote w:type="continuationSeparator" w:id="0">
    <w:p w:rsidR="00477DD6" w:rsidRDefault="00477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69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12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5A0"/>
    <w:rsid w:val="0047794A"/>
    <w:rsid w:val="00477B8E"/>
    <w:rsid w:val="00477DD6"/>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4F"/>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769A"/>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5B9"/>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rmalWeb">
    <w:name w:val="Normal (Web)"/>
    <w:basedOn w:val="Normal"/>
    <w:semiHidden/>
    <w:rsid w:val="00D4769A"/>
    <w:pPr>
      <w:spacing w:before="100" w:beforeAutospacing="1" w:after="100" w:afterAutospacing="1"/>
    </w:pPr>
  </w:style>
  <w:style w:type="paragraph" w:styleId="BodyTextIndent">
    <w:name w:val="Body Text Indent"/>
    <w:basedOn w:val="Normal"/>
    <w:semiHidden/>
    <w:rsid w:val="00D4769A"/>
    <w:pPr>
      <w:widowControl w:val="0"/>
      <w:autoSpaceDE w:val="0"/>
      <w:autoSpaceDN w:val="0"/>
      <w:adjustRightInd w:val="0"/>
      <w:ind w:left="1440" w:hanging="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rmalWeb">
    <w:name w:val="Normal (Web)"/>
    <w:basedOn w:val="Normal"/>
    <w:semiHidden/>
    <w:rsid w:val="00D4769A"/>
    <w:pPr>
      <w:spacing w:before="100" w:beforeAutospacing="1" w:after="100" w:afterAutospacing="1"/>
    </w:pPr>
  </w:style>
  <w:style w:type="paragraph" w:styleId="BodyTextIndent">
    <w:name w:val="Body Text Indent"/>
    <w:basedOn w:val="Normal"/>
    <w:semiHidden/>
    <w:rsid w:val="00D4769A"/>
    <w:pPr>
      <w:widowControl w:val="0"/>
      <w:autoSpaceDE w:val="0"/>
      <w:autoSpaceDN w:val="0"/>
      <w:adjustRightInd w:val="0"/>
      <w:ind w:left="144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3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2012-06-22T01:23:00Z</dcterms:created>
  <dcterms:modified xsi:type="dcterms:W3CDTF">2012-06-22T01:23:00Z</dcterms:modified>
</cp:coreProperties>
</file>