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4E" w:rsidRDefault="00EB424E" w:rsidP="00935A8C"/>
    <w:p w:rsidR="009651DA" w:rsidRDefault="009651DA" w:rsidP="00935A8C">
      <w:r>
        <w:rPr>
          <w:b/>
        </w:rPr>
        <w:t>Section 2700.15  Incorporations by Reference</w:t>
      </w:r>
    </w:p>
    <w:p w:rsidR="009651DA" w:rsidRDefault="009651DA" w:rsidP="00935A8C"/>
    <w:p w:rsidR="009651DA" w:rsidRDefault="009651DA" w:rsidP="009651DA">
      <w:pPr>
        <w:ind w:left="1440" w:hanging="720"/>
      </w:pPr>
      <w:r>
        <w:t>a)</w:t>
      </w:r>
      <w:r>
        <w:tab/>
        <w:t xml:space="preserve">The Commission incorporates by reference 34 </w:t>
      </w:r>
      <w:smartTag w:uri="urn:schemas-microsoft-com:office:smarttags" w:element="stockticker">
        <w:r>
          <w:t>CFR</w:t>
        </w:r>
      </w:smartTag>
      <w:r>
        <w:t xml:space="preserve"> 600, 668, 674, 675, 676, 682</w:t>
      </w:r>
      <w:r w:rsidR="00D34452">
        <w:t>, 685</w:t>
      </w:r>
      <w:r>
        <w:t xml:space="preserve"> and 690 </w:t>
      </w:r>
      <w:r w:rsidR="00D34452">
        <w:t xml:space="preserve">(July 1, </w:t>
      </w:r>
      <w:r w:rsidR="006B3105">
        <w:t>2019</w:t>
      </w:r>
      <w:r w:rsidR="00D34452">
        <w:t>)</w:t>
      </w:r>
      <w:r>
        <w:t>.  No incorporation by reference in this Section includes any later amendment or edition beyond the date stated.  The Code of Federal Regulations is available online</w:t>
      </w:r>
      <w:r w:rsidR="00D75406">
        <w:t>.</w:t>
      </w:r>
    </w:p>
    <w:p w:rsidR="009651DA" w:rsidRDefault="009651DA" w:rsidP="00935A8C"/>
    <w:p w:rsidR="009651DA" w:rsidRDefault="009651DA" w:rsidP="009651DA">
      <w:pPr>
        <w:ind w:left="1440" w:hanging="720"/>
      </w:pPr>
      <w:r>
        <w:t>b)</w:t>
      </w:r>
      <w:r>
        <w:tab/>
        <w:t>Copies of the appropriate material are available for inspection at the Illinois Student Assistance Commission offices at:</w:t>
      </w:r>
    </w:p>
    <w:p w:rsidR="009651DA" w:rsidRDefault="009651DA" w:rsidP="00935A8C"/>
    <w:p w:rsidR="009651DA" w:rsidRDefault="009651DA" w:rsidP="00323666">
      <w:pPr>
        <w:ind w:left="2166"/>
      </w:pPr>
      <w:smartTag w:uri="urn:schemas-microsoft-com:office:smarttags" w:element="address">
        <w:smartTag w:uri="urn:schemas-microsoft-com:office:smarttags" w:element="Street">
          <w:r>
            <w:t>1755 Lake Cook Road</w:t>
          </w:r>
        </w:smartTag>
        <w:r>
          <w:t xml:space="preserve">, </w:t>
        </w:r>
        <w:smartTag w:uri="urn:schemas-microsoft-com:office:smarttags" w:element="City">
          <w:r>
            <w:t>Deerfield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 </w:t>
        </w:r>
        <w:smartTag w:uri="urn:schemas-microsoft-com:office:smarttags" w:element="PostalCode">
          <w:r>
            <w:t>60015-5209</w:t>
          </w:r>
        </w:smartTag>
      </w:smartTag>
    </w:p>
    <w:p w:rsidR="000004E6" w:rsidRDefault="000004E6" w:rsidP="00353571"/>
    <w:p w:rsidR="009651DA" w:rsidRDefault="009651DA" w:rsidP="00323666">
      <w:pPr>
        <w:ind w:left="2166"/>
      </w:pPr>
      <w:r>
        <w:t xml:space="preserve">500 West </w:t>
      </w:r>
      <w:smartTag w:uri="urn:schemas-microsoft-com:office:smarttags" w:element="City">
        <w:r>
          <w:t>Monroe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 </w:t>
        </w:r>
        <w:smartTag w:uri="urn:schemas-microsoft-com:office:smarttags" w:element="PostalCode">
          <w:r>
            <w:t>62704-1876</w:t>
          </w:r>
        </w:smartTag>
      </w:smartTag>
    </w:p>
    <w:p w:rsidR="000004E6" w:rsidRDefault="000004E6" w:rsidP="00353571">
      <w:bookmarkStart w:id="0" w:name="_GoBack"/>
      <w:bookmarkEnd w:id="0"/>
    </w:p>
    <w:p w:rsidR="009651DA" w:rsidRDefault="009651DA" w:rsidP="00323666">
      <w:pPr>
        <w:ind w:left="2166"/>
      </w:pPr>
      <w:r>
        <w:t xml:space="preserve">100 West Randolph, </w:t>
      </w:r>
      <w:smartTag w:uri="urn:schemas-microsoft-com:office:smarttags" w:element="address">
        <w:smartTag w:uri="urn:schemas-microsoft-com:office:smarttags" w:element="Street">
          <w:r>
            <w:t>Suite 3</w:t>
          </w:r>
        </w:smartTag>
        <w:r>
          <w:t>-</w:t>
        </w:r>
      </w:smartTag>
      <w:r>
        <w:t xml:space="preserve">200,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 </w:t>
        </w:r>
        <w:smartTag w:uri="urn:schemas-microsoft-com:office:smarttags" w:element="PostalCode">
          <w:r>
            <w:t>60601-3219</w:t>
          </w:r>
        </w:smartTag>
      </w:smartTag>
    </w:p>
    <w:p w:rsidR="009651DA" w:rsidRDefault="009651DA" w:rsidP="00935A8C"/>
    <w:p w:rsidR="00D34452" w:rsidRPr="00D55B37" w:rsidRDefault="006B3105">
      <w:pPr>
        <w:pStyle w:val="JCARSourceNote"/>
        <w:ind w:left="720"/>
      </w:pPr>
      <w:r>
        <w:t xml:space="preserve">(Source:  Amended at 43 Ill. Reg. </w:t>
      </w:r>
      <w:r w:rsidR="005A54A7">
        <w:t>7269</w:t>
      </w:r>
      <w:r>
        <w:t xml:space="preserve">, effective </w:t>
      </w:r>
      <w:r w:rsidR="005A54A7">
        <w:t>July 1, 2019</w:t>
      </w:r>
      <w:r>
        <w:t>)</w:t>
      </w:r>
    </w:p>
    <w:sectPr w:rsidR="00D3445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C7" w:rsidRDefault="00D26AC7">
      <w:r>
        <w:separator/>
      </w:r>
    </w:p>
  </w:endnote>
  <w:endnote w:type="continuationSeparator" w:id="0">
    <w:p w:rsidR="00D26AC7" w:rsidRDefault="00D2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C7" w:rsidRDefault="00D26AC7">
      <w:r>
        <w:separator/>
      </w:r>
    </w:p>
  </w:footnote>
  <w:footnote w:type="continuationSeparator" w:id="0">
    <w:p w:rsidR="00D26AC7" w:rsidRDefault="00D26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4E6"/>
    <w:rsid w:val="00061FD4"/>
    <w:rsid w:val="000912B1"/>
    <w:rsid w:val="000D225F"/>
    <w:rsid w:val="00136B47"/>
    <w:rsid w:val="00150267"/>
    <w:rsid w:val="001C7D95"/>
    <w:rsid w:val="001D672C"/>
    <w:rsid w:val="001E3074"/>
    <w:rsid w:val="002240B8"/>
    <w:rsid w:val="00225354"/>
    <w:rsid w:val="002524EC"/>
    <w:rsid w:val="002A643F"/>
    <w:rsid w:val="002E3A06"/>
    <w:rsid w:val="00323666"/>
    <w:rsid w:val="00323C3A"/>
    <w:rsid w:val="00337CEB"/>
    <w:rsid w:val="00353571"/>
    <w:rsid w:val="00367A2E"/>
    <w:rsid w:val="003F3A28"/>
    <w:rsid w:val="003F5FD7"/>
    <w:rsid w:val="00413AC8"/>
    <w:rsid w:val="00431CFE"/>
    <w:rsid w:val="004461A1"/>
    <w:rsid w:val="004D5CD6"/>
    <w:rsid w:val="004D73D3"/>
    <w:rsid w:val="004E5B45"/>
    <w:rsid w:val="004F504D"/>
    <w:rsid w:val="005001C5"/>
    <w:rsid w:val="0052308E"/>
    <w:rsid w:val="00530BE1"/>
    <w:rsid w:val="00542E97"/>
    <w:rsid w:val="0056157E"/>
    <w:rsid w:val="0056501E"/>
    <w:rsid w:val="005A54A7"/>
    <w:rsid w:val="005D4FB9"/>
    <w:rsid w:val="005F4571"/>
    <w:rsid w:val="006A2114"/>
    <w:rsid w:val="006B3105"/>
    <w:rsid w:val="006D5961"/>
    <w:rsid w:val="006E07A2"/>
    <w:rsid w:val="00712A49"/>
    <w:rsid w:val="00780733"/>
    <w:rsid w:val="00790F42"/>
    <w:rsid w:val="007B5737"/>
    <w:rsid w:val="007C14B2"/>
    <w:rsid w:val="00801D20"/>
    <w:rsid w:val="00821B59"/>
    <w:rsid w:val="00825C45"/>
    <w:rsid w:val="008271B1"/>
    <w:rsid w:val="00837F88"/>
    <w:rsid w:val="0084781C"/>
    <w:rsid w:val="008B4361"/>
    <w:rsid w:val="008D4EA0"/>
    <w:rsid w:val="008E57D2"/>
    <w:rsid w:val="009239AD"/>
    <w:rsid w:val="009338B9"/>
    <w:rsid w:val="00935A8C"/>
    <w:rsid w:val="009531EF"/>
    <w:rsid w:val="009651DA"/>
    <w:rsid w:val="0098276C"/>
    <w:rsid w:val="009C4011"/>
    <w:rsid w:val="009C4235"/>
    <w:rsid w:val="009C4FD4"/>
    <w:rsid w:val="00A174BB"/>
    <w:rsid w:val="00A2265D"/>
    <w:rsid w:val="00A414BC"/>
    <w:rsid w:val="00A600AA"/>
    <w:rsid w:val="00A62F7E"/>
    <w:rsid w:val="00AA5F95"/>
    <w:rsid w:val="00AB29C6"/>
    <w:rsid w:val="00AE120A"/>
    <w:rsid w:val="00AE1744"/>
    <w:rsid w:val="00AE5547"/>
    <w:rsid w:val="00B07E7E"/>
    <w:rsid w:val="00B31598"/>
    <w:rsid w:val="00B335B6"/>
    <w:rsid w:val="00B35D67"/>
    <w:rsid w:val="00B516F7"/>
    <w:rsid w:val="00B66319"/>
    <w:rsid w:val="00B66925"/>
    <w:rsid w:val="00B71177"/>
    <w:rsid w:val="00B876EC"/>
    <w:rsid w:val="00B92F2E"/>
    <w:rsid w:val="00BE59C4"/>
    <w:rsid w:val="00BF5EF1"/>
    <w:rsid w:val="00C4537A"/>
    <w:rsid w:val="00CC13F9"/>
    <w:rsid w:val="00CD3723"/>
    <w:rsid w:val="00D26AC7"/>
    <w:rsid w:val="00D34452"/>
    <w:rsid w:val="00D55B37"/>
    <w:rsid w:val="00D62188"/>
    <w:rsid w:val="00D63FC0"/>
    <w:rsid w:val="00D735B8"/>
    <w:rsid w:val="00D75406"/>
    <w:rsid w:val="00D93C67"/>
    <w:rsid w:val="00E12B9D"/>
    <w:rsid w:val="00E7288E"/>
    <w:rsid w:val="00E95503"/>
    <w:rsid w:val="00EB424E"/>
    <w:rsid w:val="00F20B3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7F4A84D0-849A-4233-A7EF-083558A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965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2019-04-26T13:59:00Z</dcterms:created>
  <dcterms:modified xsi:type="dcterms:W3CDTF">2019-06-25T17:06:00Z</dcterms:modified>
</cp:coreProperties>
</file>