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683AB" w14:textId="77777777" w:rsidR="00D0701B" w:rsidRDefault="00D0701B" w:rsidP="00D0701B">
      <w:pPr>
        <w:widowControl w:val="0"/>
        <w:autoSpaceDE w:val="0"/>
        <w:autoSpaceDN w:val="0"/>
        <w:adjustRightInd w:val="0"/>
      </w:pPr>
    </w:p>
    <w:p w14:paraId="22B6274A" w14:textId="657B26F9" w:rsidR="00D0701B" w:rsidRDefault="00D0701B" w:rsidP="00D0701B">
      <w:pPr>
        <w:widowControl w:val="0"/>
        <w:autoSpaceDE w:val="0"/>
        <w:autoSpaceDN w:val="0"/>
        <w:adjustRightInd w:val="0"/>
      </w:pPr>
      <w:r>
        <w:rPr>
          <w:b/>
          <w:bCs/>
        </w:rPr>
        <w:t xml:space="preserve">Section </w:t>
      </w:r>
      <w:r w:rsidR="00BB5C2E">
        <w:rPr>
          <w:b/>
          <w:bCs/>
        </w:rPr>
        <w:t>2009</w:t>
      </w:r>
      <w:r>
        <w:rPr>
          <w:b/>
          <w:bCs/>
        </w:rPr>
        <w:t>.1  Purpose</w:t>
      </w:r>
      <w:r>
        <w:t xml:space="preserve"> </w:t>
      </w:r>
    </w:p>
    <w:p w14:paraId="410E1880" w14:textId="77777777" w:rsidR="00D0701B" w:rsidRDefault="00D0701B" w:rsidP="00D0701B">
      <w:pPr>
        <w:widowControl w:val="0"/>
        <w:autoSpaceDE w:val="0"/>
        <w:autoSpaceDN w:val="0"/>
        <w:adjustRightInd w:val="0"/>
      </w:pPr>
    </w:p>
    <w:p w14:paraId="54CEBF70" w14:textId="77777777" w:rsidR="00D0701B" w:rsidRDefault="00D0701B" w:rsidP="00D0701B">
      <w:pPr>
        <w:widowControl w:val="0"/>
        <w:autoSpaceDE w:val="0"/>
        <w:autoSpaceDN w:val="0"/>
        <w:adjustRightInd w:val="0"/>
        <w:ind w:left="1440" w:hanging="720"/>
      </w:pPr>
      <w:r>
        <w:t>a)</w:t>
      </w:r>
      <w:r>
        <w:tab/>
        <w:t xml:space="preserve">The purpose of this Part is to prescribe the standards for licensure as a group day care home and to describe how to apply for a license. </w:t>
      </w:r>
    </w:p>
    <w:p w14:paraId="1A931CD5" w14:textId="77777777" w:rsidR="00462572" w:rsidRDefault="00462572" w:rsidP="005608DD">
      <w:pPr>
        <w:widowControl w:val="0"/>
        <w:autoSpaceDE w:val="0"/>
        <w:autoSpaceDN w:val="0"/>
        <w:adjustRightInd w:val="0"/>
      </w:pPr>
    </w:p>
    <w:p w14:paraId="18C5D57F" w14:textId="43A10F22" w:rsidR="00D0701B" w:rsidRDefault="00D0701B" w:rsidP="00D0701B">
      <w:pPr>
        <w:widowControl w:val="0"/>
        <w:autoSpaceDE w:val="0"/>
        <w:autoSpaceDN w:val="0"/>
        <w:adjustRightInd w:val="0"/>
        <w:ind w:left="1440" w:hanging="720"/>
      </w:pPr>
      <w:r>
        <w:t>b)</w:t>
      </w:r>
      <w:r>
        <w:tab/>
        <w:t xml:space="preserve">The licensing standards set forth in this Part are applicable to group day care homes as defined in the Child Care Act of 1969 (the Act) (IIl. Rev. Stat. 1987, ch. 23, pars. 2211 et seq.). </w:t>
      </w:r>
    </w:p>
    <w:p w14:paraId="14CE700F" w14:textId="4EADA7B8" w:rsidR="00BB5C2E" w:rsidRDefault="00BB5C2E" w:rsidP="005608DD">
      <w:pPr>
        <w:widowControl w:val="0"/>
        <w:autoSpaceDE w:val="0"/>
        <w:autoSpaceDN w:val="0"/>
        <w:adjustRightInd w:val="0"/>
      </w:pPr>
    </w:p>
    <w:p w14:paraId="7708277D" w14:textId="05F1E697" w:rsidR="00BB5C2E" w:rsidRDefault="00BB5C2E" w:rsidP="00BB5C2E">
      <w:pPr>
        <w:widowControl w:val="0"/>
        <w:autoSpaceDE w:val="0"/>
        <w:autoSpaceDN w:val="0"/>
        <w:adjustRightInd w:val="0"/>
        <w:ind w:left="720"/>
      </w:pPr>
      <w:r w:rsidRPr="00BB5C2E">
        <w:t>(Source:  Recodified from 89 Ill. Adm. Code 40</w:t>
      </w:r>
      <w:r>
        <w:t>8</w:t>
      </w:r>
      <w:r w:rsidRPr="00BB5C2E">
        <w:t xml:space="preserve"> (Department of Children and Family Services) pursuant to P.A. 103-0594, at 50 Ill. Reg. </w:t>
      </w:r>
      <w:r w:rsidR="00122387">
        <w:t>10183</w:t>
      </w:r>
      <w:r w:rsidRPr="00BB5C2E">
        <w:t>)</w:t>
      </w:r>
    </w:p>
    <w:sectPr w:rsidR="00BB5C2E" w:rsidSect="00D0701B">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0701B"/>
    <w:rsid w:val="00031CCD"/>
    <w:rsid w:val="00122387"/>
    <w:rsid w:val="00462572"/>
    <w:rsid w:val="005608DD"/>
    <w:rsid w:val="005C3366"/>
    <w:rsid w:val="00654030"/>
    <w:rsid w:val="0067797F"/>
    <w:rsid w:val="006D0243"/>
    <w:rsid w:val="00BB5C2E"/>
    <w:rsid w:val="00D0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B583E4D"/>
  <w15:docId w15:val="{3FE62512-42C6-4269-AD39-A2A778E1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2026-07-17T15:39:00Z</dcterms:modified>
</cp:coreProperties>
</file>