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ADA6" w14:textId="1DE8A0C2" w:rsidR="005A7795" w:rsidRDefault="007C5053" w:rsidP="005A7795">
      <w:pPr>
        <w:widowControl w:val="0"/>
        <w:autoSpaceDE w:val="0"/>
        <w:autoSpaceDN w:val="0"/>
        <w:adjustRightInd w:val="0"/>
      </w:pPr>
      <w:r>
        <w:rPr>
          <w:b/>
          <w:bCs/>
        </w:rPr>
        <w:br w:type="page"/>
      </w:r>
      <w:r w:rsidR="005A7795">
        <w:rPr>
          <w:b/>
          <w:bCs/>
        </w:rPr>
        <w:lastRenderedPageBreak/>
        <w:t xml:space="preserve">Section </w:t>
      </w:r>
      <w:r w:rsidR="0046197F">
        <w:rPr>
          <w:b/>
          <w:bCs/>
        </w:rPr>
        <w:t>2007</w:t>
      </w:r>
      <w:r w:rsidR="005A7795">
        <w:rPr>
          <w:b/>
          <w:bCs/>
        </w:rPr>
        <w:t xml:space="preserve">.APPENDIX B  </w:t>
      </w:r>
      <w:r w:rsidR="0043309C">
        <w:rPr>
          <w:b/>
          <w:bCs/>
        </w:rPr>
        <w:t xml:space="preserve"> </w:t>
      </w:r>
      <w:r w:rsidR="005A7795">
        <w:rPr>
          <w:b/>
          <w:bCs/>
        </w:rPr>
        <w:t>Meal Pattern Chart for Children Over One Year of Age</w:t>
      </w:r>
      <w:r w:rsidR="005A7795">
        <w:t xml:space="preserve"> </w:t>
      </w:r>
    </w:p>
    <w:p w14:paraId="2E90739A" w14:textId="77777777" w:rsidR="005A7795" w:rsidRDefault="005A7795" w:rsidP="005A7795">
      <w:pPr>
        <w:widowControl w:val="0"/>
        <w:autoSpaceDE w:val="0"/>
        <w:autoSpaceDN w:val="0"/>
        <w:adjustRightInd w:val="0"/>
      </w:pP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1193"/>
        <w:gridCol w:w="1194"/>
        <w:gridCol w:w="898"/>
        <w:gridCol w:w="1026"/>
        <w:gridCol w:w="1017"/>
        <w:gridCol w:w="972"/>
        <w:gridCol w:w="270"/>
        <w:gridCol w:w="975"/>
        <w:gridCol w:w="108"/>
        <w:gridCol w:w="258"/>
        <w:gridCol w:w="474"/>
        <w:gridCol w:w="390"/>
        <w:gridCol w:w="945"/>
      </w:tblGrid>
      <w:tr w:rsidR="005A7795" w:rsidRPr="002701B4" w14:paraId="57ED49D0" w14:textId="77777777" w:rsidTr="009E7DA9">
        <w:tc>
          <w:tcPr>
            <w:tcW w:w="1193" w:type="dxa"/>
            <w:vAlign w:val="center"/>
          </w:tcPr>
          <w:p w14:paraId="76AF9A8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49C941F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48F41DF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15" w:type="dxa"/>
            <w:gridSpan w:val="3"/>
            <w:tcBorders>
              <w:bottom w:val="single" w:sz="4" w:space="0" w:color="auto"/>
            </w:tcBorders>
            <w:vAlign w:val="center"/>
          </w:tcPr>
          <w:p w14:paraId="582E248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BREAKFAST</w:t>
            </w:r>
          </w:p>
        </w:tc>
        <w:tc>
          <w:tcPr>
            <w:tcW w:w="270" w:type="dxa"/>
            <w:vAlign w:val="center"/>
          </w:tcPr>
          <w:p w14:paraId="7D3D52A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6"/>
            <w:tcBorders>
              <w:bottom w:val="single" w:sz="4" w:space="0" w:color="auto"/>
            </w:tcBorders>
            <w:vAlign w:val="center"/>
          </w:tcPr>
          <w:p w14:paraId="349875D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LUNCH/SUPPER</w:t>
            </w:r>
          </w:p>
        </w:tc>
      </w:tr>
      <w:tr w:rsidR="005A7795" w:rsidRPr="002701B4" w14:paraId="3A086B21" w14:textId="77777777" w:rsidTr="009E7DA9">
        <w:tc>
          <w:tcPr>
            <w:tcW w:w="2387" w:type="dxa"/>
            <w:gridSpan w:val="2"/>
            <w:vAlign w:val="center"/>
          </w:tcPr>
          <w:p w14:paraId="45359DC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34F3E19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2646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Ages</w:t>
            </w:r>
          </w:p>
        </w:tc>
        <w:tc>
          <w:tcPr>
            <w:tcW w:w="270" w:type="dxa"/>
            <w:vAlign w:val="center"/>
          </w:tcPr>
          <w:p w14:paraId="41738C2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3A25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Ages</w:t>
            </w:r>
          </w:p>
        </w:tc>
      </w:tr>
      <w:tr w:rsidR="005A7795" w:rsidRPr="002701B4" w14:paraId="15AC4985" w14:textId="77777777" w:rsidTr="009E7DA9">
        <w:tc>
          <w:tcPr>
            <w:tcW w:w="1193" w:type="dxa"/>
            <w:vAlign w:val="center"/>
          </w:tcPr>
          <w:p w14:paraId="7002A44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306643F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5E4934E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14:paraId="397FCFF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 xml:space="preserve">1 </w:t>
            </w:r>
            <w:r w:rsidR="009E7DA9">
              <w:rPr>
                <w:sz w:val="20"/>
                <w:szCs w:val="20"/>
              </w:rPr>
              <w:t>through</w:t>
            </w:r>
            <w:r w:rsidRPr="002701B4">
              <w:rPr>
                <w:sz w:val="20"/>
                <w:szCs w:val="20"/>
              </w:rPr>
              <w:t xml:space="preserve"> </w:t>
            </w:r>
            <w:r w:rsidR="009F2AB3">
              <w:rPr>
                <w:sz w:val="20"/>
                <w:szCs w:val="20"/>
              </w:rPr>
              <w:t>2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775A4A9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 xml:space="preserve">3 </w:t>
            </w:r>
            <w:r w:rsidR="009E7DA9">
              <w:rPr>
                <w:sz w:val="20"/>
                <w:szCs w:val="20"/>
              </w:rPr>
              <w:t>through</w:t>
            </w:r>
            <w:r w:rsidRPr="002701B4">
              <w:rPr>
                <w:sz w:val="20"/>
                <w:szCs w:val="20"/>
              </w:rPr>
              <w:t xml:space="preserve"> </w:t>
            </w:r>
            <w:r w:rsidR="009F2AB3"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5DEB5E9C" w14:textId="77777777" w:rsidR="005A7795" w:rsidRPr="002701B4" w:rsidRDefault="005A7795" w:rsidP="009E7DA9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 xml:space="preserve">6 </w:t>
            </w:r>
            <w:r w:rsidR="009E7DA9">
              <w:rPr>
                <w:sz w:val="20"/>
                <w:szCs w:val="20"/>
              </w:rPr>
              <w:t>through</w:t>
            </w:r>
            <w:r w:rsidRPr="002701B4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0" w:type="dxa"/>
            <w:vAlign w:val="center"/>
          </w:tcPr>
          <w:p w14:paraId="299980E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00F21B66" w14:textId="77777777" w:rsidR="005A7795" w:rsidRPr="002701B4" w:rsidRDefault="005A7795" w:rsidP="009E7DA9">
            <w:pPr>
              <w:widowControl w:val="0"/>
              <w:autoSpaceDE w:val="0"/>
              <w:autoSpaceDN w:val="0"/>
              <w:adjustRightInd w:val="0"/>
              <w:ind w:right="-96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 xml:space="preserve">1 </w:t>
            </w:r>
            <w:r w:rsidR="009E7DA9">
              <w:rPr>
                <w:sz w:val="20"/>
                <w:szCs w:val="20"/>
              </w:rPr>
              <w:t>through</w:t>
            </w:r>
            <w:r w:rsidRPr="002701B4">
              <w:rPr>
                <w:sz w:val="20"/>
                <w:szCs w:val="20"/>
              </w:rPr>
              <w:t xml:space="preserve"> </w:t>
            </w:r>
            <w:r w:rsidR="009F2AB3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gridSpan w:val="3"/>
            <w:tcBorders>
              <w:bottom w:val="single" w:sz="4" w:space="0" w:color="auto"/>
            </w:tcBorders>
            <w:vAlign w:val="center"/>
          </w:tcPr>
          <w:p w14:paraId="6311BB7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 xml:space="preserve">3 </w:t>
            </w:r>
            <w:r w:rsidR="009E7DA9">
              <w:rPr>
                <w:sz w:val="20"/>
                <w:szCs w:val="20"/>
              </w:rPr>
              <w:t>through</w:t>
            </w:r>
            <w:r w:rsidRPr="002701B4">
              <w:rPr>
                <w:sz w:val="20"/>
                <w:szCs w:val="20"/>
              </w:rPr>
              <w:t xml:space="preserve"> </w:t>
            </w:r>
            <w:r w:rsidR="009F2AB3">
              <w:rPr>
                <w:sz w:val="20"/>
                <w:szCs w:val="20"/>
              </w:rPr>
              <w:t>5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  <w:vAlign w:val="center"/>
          </w:tcPr>
          <w:p w14:paraId="3A52CDC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6 and older</w:t>
            </w:r>
            <w:r w:rsidRPr="002701B4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5A7795" w:rsidRPr="005945E7" w14:paraId="0A3B26A7" w14:textId="77777777" w:rsidTr="009F2AB3">
        <w:tc>
          <w:tcPr>
            <w:tcW w:w="2387" w:type="dxa"/>
            <w:gridSpan w:val="2"/>
            <w:vAlign w:val="center"/>
          </w:tcPr>
          <w:p w14:paraId="0D8D3615" w14:textId="77777777" w:rsidR="005A7795" w:rsidRPr="005945E7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14:paraId="7D607108" w14:textId="77777777" w:rsidR="005A7795" w:rsidRPr="005945E7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285" w:type="dxa"/>
            <w:gridSpan w:val="4"/>
            <w:vAlign w:val="center"/>
          </w:tcPr>
          <w:p w14:paraId="77DD42F4" w14:textId="77777777" w:rsidR="005A7795" w:rsidRPr="005945E7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</w:tcBorders>
            <w:vAlign w:val="center"/>
          </w:tcPr>
          <w:p w14:paraId="7E5E7F00" w14:textId="77777777" w:rsidR="005A7795" w:rsidRPr="005945E7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A7795" w:rsidRPr="002701B4" w14:paraId="58588256" w14:textId="77777777" w:rsidTr="009F2AB3">
        <w:tc>
          <w:tcPr>
            <w:tcW w:w="1193" w:type="dxa"/>
            <w:vAlign w:val="center"/>
          </w:tcPr>
          <w:p w14:paraId="1A468DB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701B4">
              <w:rPr>
                <w:b/>
                <w:bCs/>
                <w:sz w:val="18"/>
                <w:szCs w:val="18"/>
              </w:rPr>
              <w:t>MILK</w:t>
            </w:r>
          </w:p>
        </w:tc>
        <w:tc>
          <w:tcPr>
            <w:tcW w:w="1194" w:type="dxa"/>
            <w:vAlign w:val="center"/>
          </w:tcPr>
          <w:p w14:paraId="1FB67B8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36AE5ED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285" w:type="dxa"/>
            <w:gridSpan w:val="4"/>
            <w:vAlign w:val="center"/>
          </w:tcPr>
          <w:p w14:paraId="5A78FB5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6"/>
            <w:vAlign w:val="center"/>
          </w:tcPr>
          <w:p w14:paraId="6E4E993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2121C891" w14:textId="77777777" w:rsidTr="009F2AB3">
        <w:tc>
          <w:tcPr>
            <w:tcW w:w="2387" w:type="dxa"/>
            <w:gridSpan w:val="2"/>
            <w:vAlign w:val="center"/>
          </w:tcPr>
          <w:p w14:paraId="568CEF4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01B4">
              <w:rPr>
                <w:sz w:val="18"/>
                <w:szCs w:val="18"/>
              </w:rPr>
              <w:t>Milk, fluid</w:t>
            </w:r>
          </w:p>
        </w:tc>
        <w:tc>
          <w:tcPr>
            <w:tcW w:w="898" w:type="dxa"/>
            <w:vAlign w:val="center"/>
          </w:tcPr>
          <w:p w14:paraId="77C4BFB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51FD08B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½ cup</w:t>
            </w:r>
            <w:r w:rsidRPr="002701B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17" w:type="dxa"/>
            <w:vAlign w:val="center"/>
          </w:tcPr>
          <w:p w14:paraId="7344E1F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¾ cup</w:t>
            </w:r>
          </w:p>
        </w:tc>
        <w:tc>
          <w:tcPr>
            <w:tcW w:w="1242" w:type="dxa"/>
            <w:gridSpan w:val="2"/>
            <w:vAlign w:val="center"/>
          </w:tcPr>
          <w:p w14:paraId="349EDB5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1B4">
              <w:rPr>
                <w:sz w:val="20"/>
                <w:szCs w:val="20"/>
              </w:rPr>
              <w:t>1 cup</w:t>
            </w:r>
          </w:p>
        </w:tc>
        <w:tc>
          <w:tcPr>
            <w:tcW w:w="1083" w:type="dxa"/>
            <w:gridSpan w:val="2"/>
            <w:vAlign w:val="center"/>
          </w:tcPr>
          <w:p w14:paraId="4D515B1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  <w:r w:rsidRPr="002701B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2" w:type="dxa"/>
            <w:gridSpan w:val="3"/>
            <w:vAlign w:val="center"/>
          </w:tcPr>
          <w:p w14:paraId="451F797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 cup</w:t>
            </w:r>
          </w:p>
        </w:tc>
        <w:tc>
          <w:tcPr>
            <w:tcW w:w="945" w:type="dxa"/>
            <w:vAlign w:val="center"/>
          </w:tcPr>
          <w:p w14:paraId="6382847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cup</w:t>
            </w:r>
          </w:p>
        </w:tc>
      </w:tr>
      <w:tr w:rsidR="005A7795" w:rsidRPr="002701B4" w14:paraId="6B292059" w14:textId="77777777" w:rsidTr="009F2AB3">
        <w:tc>
          <w:tcPr>
            <w:tcW w:w="1193" w:type="dxa"/>
            <w:vAlign w:val="center"/>
          </w:tcPr>
          <w:p w14:paraId="281820A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194" w:type="dxa"/>
            <w:vAlign w:val="center"/>
          </w:tcPr>
          <w:p w14:paraId="40A915B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898" w:type="dxa"/>
            <w:vAlign w:val="center"/>
          </w:tcPr>
          <w:p w14:paraId="31B3A53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026" w:type="dxa"/>
            <w:vAlign w:val="center"/>
          </w:tcPr>
          <w:p w14:paraId="53D4FEC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017" w:type="dxa"/>
            <w:vAlign w:val="center"/>
          </w:tcPr>
          <w:p w14:paraId="2D3DDD3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95BB20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0DC8F7A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1D298D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945" w:type="dxa"/>
            <w:vAlign w:val="center"/>
          </w:tcPr>
          <w:p w14:paraId="373E46A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</w:tr>
      <w:tr w:rsidR="005A7795" w:rsidRPr="002701B4" w14:paraId="0D15612F" w14:textId="77777777" w:rsidTr="009F2AB3">
        <w:tc>
          <w:tcPr>
            <w:tcW w:w="3285" w:type="dxa"/>
            <w:gridSpan w:val="3"/>
            <w:vAlign w:val="center"/>
          </w:tcPr>
          <w:p w14:paraId="23CAF291" w14:textId="77777777" w:rsidR="005A7795" w:rsidRPr="00247396" w:rsidRDefault="005A7795" w:rsidP="000A1C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47396">
              <w:rPr>
                <w:b/>
                <w:bCs/>
                <w:sz w:val="18"/>
                <w:szCs w:val="18"/>
              </w:rPr>
              <w:t>VEGETABLES AND FRUITS</w:t>
            </w:r>
            <w:r w:rsidRPr="00247396">
              <w:rPr>
                <w:b/>
                <w:bCs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26" w:type="dxa"/>
            <w:vAlign w:val="center"/>
          </w:tcPr>
          <w:p w14:paraId="3BC85E7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0DC16F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66A4D4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1724BD6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782A28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9A2294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75CD2AF7" w14:textId="77777777" w:rsidTr="009F2AB3">
        <w:tc>
          <w:tcPr>
            <w:tcW w:w="3285" w:type="dxa"/>
            <w:gridSpan w:val="3"/>
            <w:vAlign w:val="center"/>
          </w:tcPr>
          <w:p w14:paraId="083DEEE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01B4">
              <w:rPr>
                <w:sz w:val="18"/>
                <w:szCs w:val="18"/>
              </w:rPr>
              <w:t>Vegetable(s) and/or fruit(s)</w:t>
            </w:r>
          </w:p>
        </w:tc>
        <w:tc>
          <w:tcPr>
            <w:tcW w:w="1026" w:type="dxa"/>
            <w:vAlign w:val="center"/>
          </w:tcPr>
          <w:p w14:paraId="4B0257C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017" w:type="dxa"/>
            <w:vAlign w:val="center"/>
          </w:tcPr>
          <w:p w14:paraId="33ED400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242" w:type="dxa"/>
            <w:gridSpan w:val="2"/>
            <w:vAlign w:val="center"/>
          </w:tcPr>
          <w:p w14:paraId="2FBF5B1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341" w:type="dxa"/>
            <w:gridSpan w:val="3"/>
            <w:vAlign w:val="center"/>
          </w:tcPr>
          <w:p w14:paraId="5B163A7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  <w:r w:rsidR="0043309C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864" w:type="dxa"/>
            <w:gridSpan w:val="2"/>
            <w:vAlign w:val="center"/>
          </w:tcPr>
          <w:p w14:paraId="7ECD375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  <w:r w:rsidR="0043309C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945" w:type="dxa"/>
            <w:vAlign w:val="center"/>
          </w:tcPr>
          <w:p w14:paraId="21D14EE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 cup</w:t>
            </w:r>
            <w:r w:rsidR="0043309C">
              <w:rPr>
                <w:sz w:val="20"/>
                <w:szCs w:val="20"/>
              </w:rPr>
              <w:t xml:space="preserve"> total</w:t>
            </w:r>
          </w:p>
        </w:tc>
      </w:tr>
      <w:tr w:rsidR="005A7795" w:rsidRPr="002701B4" w14:paraId="1C640484" w14:textId="77777777" w:rsidTr="009F2AB3">
        <w:tc>
          <w:tcPr>
            <w:tcW w:w="1193" w:type="dxa"/>
            <w:vAlign w:val="center"/>
          </w:tcPr>
          <w:p w14:paraId="5AF63C4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61"/>
              <w:rPr>
                <w:sz w:val="18"/>
                <w:szCs w:val="18"/>
              </w:rPr>
            </w:pPr>
            <w:r w:rsidRPr="002701B4"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3372E45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59AE4C5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0EB4BAE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672A9A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7E22F1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7B34BE7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17C083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E54F5B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3309C" w:rsidRPr="002701B4" w14:paraId="12761E55" w14:textId="77777777" w:rsidTr="009F2AB3">
        <w:trPr>
          <w:trHeight w:val="675"/>
        </w:trPr>
        <w:tc>
          <w:tcPr>
            <w:tcW w:w="3285" w:type="dxa"/>
            <w:gridSpan w:val="3"/>
            <w:vAlign w:val="bottom"/>
          </w:tcPr>
          <w:p w14:paraId="440DFFEA" w14:textId="77777777" w:rsidR="0043309C" w:rsidRPr="002701B4" w:rsidRDefault="0043309C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01B4">
              <w:rPr>
                <w:sz w:val="18"/>
                <w:szCs w:val="18"/>
              </w:rPr>
              <w:t>Full-strength vegetable or fruit juice</w:t>
            </w:r>
            <w:r>
              <w:rPr>
                <w:sz w:val="18"/>
                <w:szCs w:val="18"/>
              </w:rPr>
              <w:t xml:space="preserve"> </w:t>
            </w:r>
            <w:r w:rsidRPr="002701B4">
              <w:rPr>
                <w:sz w:val="18"/>
                <w:szCs w:val="18"/>
              </w:rPr>
              <w:t>or an equivalent quantity of any</w:t>
            </w:r>
            <w:r>
              <w:rPr>
                <w:sz w:val="18"/>
                <w:szCs w:val="18"/>
              </w:rPr>
              <w:t xml:space="preserve"> </w:t>
            </w:r>
            <w:r w:rsidRPr="002701B4">
              <w:rPr>
                <w:sz w:val="18"/>
                <w:szCs w:val="18"/>
              </w:rPr>
              <w:t>combination of vegetable(s), fruit(s),</w:t>
            </w:r>
            <w:r>
              <w:rPr>
                <w:sz w:val="18"/>
                <w:szCs w:val="18"/>
              </w:rPr>
              <w:t xml:space="preserve"> and juice.</w:t>
            </w:r>
          </w:p>
        </w:tc>
        <w:tc>
          <w:tcPr>
            <w:tcW w:w="1026" w:type="dxa"/>
            <w:vAlign w:val="bottom"/>
          </w:tcPr>
          <w:p w14:paraId="681F842E" w14:textId="77777777" w:rsidR="0043309C" w:rsidRPr="002701B4" w:rsidRDefault="0043309C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017" w:type="dxa"/>
            <w:vAlign w:val="bottom"/>
          </w:tcPr>
          <w:p w14:paraId="1C1EC030" w14:textId="77777777" w:rsidR="0043309C" w:rsidRPr="002701B4" w:rsidRDefault="0043309C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242" w:type="dxa"/>
            <w:gridSpan w:val="2"/>
            <w:vAlign w:val="bottom"/>
          </w:tcPr>
          <w:p w14:paraId="62BFC55B" w14:textId="77777777" w:rsidR="0043309C" w:rsidRPr="002701B4" w:rsidRDefault="0043309C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341" w:type="dxa"/>
            <w:gridSpan w:val="3"/>
            <w:vAlign w:val="bottom"/>
          </w:tcPr>
          <w:p w14:paraId="72031EAE" w14:textId="77777777" w:rsidR="0043309C" w:rsidRPr="002701B4" w:rsidRDefault="0043309C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bottom"/>
          </w:tcPr>
          <w:p w14:paraId="7CBCE541" w14:textId="77777777" w:rsidR="0043309C" w:rsidRPr="002701B4" w:rsidRDefault="0043309C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75B3EC1D" w14:textId="77777777" w:rsidR="0043309C" w:rsidRPr="002701B4" w:rsidRDefault="0043309C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4351B" w14:paraId="37C5A38B" w14:textId="77777777" w:rsidTr="009F2AB3">
        <w:tc>
          <w:tcPr>
            <w:tcW w:w="1193" w:type="dxa"/>
            <w:vAlign w:val="center"/>
          </w:tcPr>
          <w:p w14:paraId="587657DA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194" w:type="dxa"/>
            <w:vAlign w:val="center"/>
          </w:tcPr>
          <w:p w14:paraId="4F153025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898" w:type="dxa"/>
            <w:vAlign w:val="center"/>
          </w:tcPr>
          <w:p w14:paraId="7AE4CF22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026" w:type="dxa"/>
            <w:vAlign w:val="center"/>
          </w:tcPr>
          <w:p w14:paraId="36EB476F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259" w:type="dxa"/>
            <w:gridSpan w:val="3"/>
            <w:vAlign w:val="center"/>
          </w:tcPr>
          <w:p w14:paraId="7B203F5E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1F2BF562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4716A5E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945" w:type="dxa"/>
            <w:vAlign w:val="center"/>
          </w:tcPr>
          <w:p w14:paraId="3E0A9A13" w14:textId="77777777" w:rsidR="005A7795" w:rsidRPr="0024351B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</w:tr>
      <w:tr w:rsidR="005A7795" w:rsidRPr="002701B4" w14:paraId="06975328" w14:textId="77777777" w:rsidTr="009F2AB3">
        <w:tc>
          <w:tcPr>
            <w:tcW w:w="3285" w:type="dxa"/>
            <w:gridSpan w:val="3"/>
            <w:vAlign w:val="center"/>
          </w:tcPr>
          <w:p w14:paraId="341FE0C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701B4">
              <w:rPr>
                <w:b/>
                <w:bCs/>
                <w:sz w:val="18"/>
                <w:szCs w:val="18"/>
              </w:rPr>
              <w:t>BREAD AND BREAD ALTERNATES</w:t>
            </w:r>
            <w:r w:rsidRPr="002701B4">
              <w:rPr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26" w:type="dxa"/>
            <w:vAlign w:val="center"/>
          </w:tcPr>
          <w:p w14:paraId="45FE8DC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192E01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0AAAC9E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5510D26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1647C5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702843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5C219BFD" w14:textId="77777777" w:rsidTr="009F2AB3">
        <w:tc>
          <w:tcPr>
            <w:tcW w:w="1193" w:type="dxa"/>
            <w:vAlign w:val="center"/>
          </w:tcPr>
          <w:p w14:paraId="765DD95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Bread</w:t>
            </w:r>
          </w:p>
        </w:tc>
        <w:tc>
          <w:tcPr>
            <w:tcW w:w="1194" w:type="dxa"/>
            <w:vAlign w:val="center"/>
          </w:tcPr>
          <w:p w14:paraId="0967E2D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7175461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3B0DC15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slice</w:t>
            </w:r>
          </w:p>
        </w:tc>
        <w:tc>
          <w:tcPr>
            <w:tcW w:w="1017" w:type="dxa"/>
            <w:vAlign w:val="center"/>
          </w:tcPr>
          <w:p w14:paraId="19BFAF7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slice</w:t>
            </w:r>
          </w:p>
        </w:tc>
        <w:tc>
          <w:tcPr>
            <w:tcW w:w="1242" w:type="dxa"/>
            <w:gridSpan w:val="2"/>
            <w:vAlign w:val="center"/>
          </w:tcPr>
          <w:p w14:paraId="69BBB8F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slice</w:t>
            </w:r>
          </w:p>
        </w:tc>
        <w:tc>
          <w:tcPr>
            <w:tcW w:w="1341" w:type="dxa"/>
            <w:gridSpan w:val="3"/>
            <w:vAlign w:val="center"/>
          </w:tcPr>
          <w:p w14:paraId="61B450F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slice</w:t>
            </w:r>
          </w:p>
        </w:tc>
        <w:tc>
          <w:tcPr>
            <w:tcW w:w="864" w:type="dxa"/>
            <w:gridSpan w:val="2"/>
            <w:vAlign w:val="center"/>
          </w:tcPr>
          <w:p w14:paraId="5D93277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slice</w:t>
            </w:r>
          </w:p>
        </w:tc>
        <w:tc>
          <w:tcPr>
            <w:tcW w:w="945" w:type="dxa"/>
            <w:vAlign w:val="center"/>
          </w:tcPr>
          <w:p w14:paraId="715EC7B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slice</w:t>
            </w:r>
          </w:p>
        </w:tc>
      </w:tr>
      <w:tr w:rsidR="005A7795" w:rsidRPr="002701B4" w14:paraId="3931B947" w14:textId="77777777" w:rsidTr="009F2AB3">
        <w:tc>
          <w:tcPr>
            <w:tcW w:w="1193" w:type="dxa"/>
            <w:vAlign w:val="center"/>
          </w:tcPr>
          <w:p w14:paraId="106A1C5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51CE10D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6969F7A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214DB34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CE48CA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6F5C4C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3D8AF0C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6436D5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3C5754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70F5A2B2" w14:textId="77777777" w:rsidTr="009F2AB3">
        <w:tc>
          <w:tcPr>
            <w:tcW w:w="3285" w:type="dxa"/>
            <w:gridSpan w:val="3"/>
            <w:vAlign w:val="center"/>
          </w:tcPr>
          <w:p w14:paraId="439DBC5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Cornbread, biscuits, rolls, muffins, etc.</w:t>
            </w:r>
          </w:p>
        </w:tc>
        <w:tc>
          <w:tcPr>
            <w:tcW w:w="1026" w:type="dxa"/>
            <w:vAlign w:val="center"/>
          </w:tcPr>
          <w:p w14:paraId="155071B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serving</w:t>
            </w:r>
          </w:p>
        </w:tc>
        <w:tc>
          <w:tcPr>
            <w:tcW w:w="1017" w:type="dxa"/>
            <w:vAlign w:val="center"/>
          </w:tcPr>
          <w:p w14:paraId="4A272DD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serving</w:t>
            </w:r>
          </w:p>
        </w:tc>
        <w:tc>
          <w:tcPr>
            <w:tcW w:w="1242" w:type="dxa"/>
            <w:gridSpan w:val="2"/>
            <w:vAlign w:val="center"/>
          </w:tcPr>
          <w:p w14:paraId="5C17031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serving</w:t>
            </w:r>
          </w:p>
        </w:tc>
        <w:tc>
          <w:tcPr>
            <w:tcW w:w="1341" w:type="dxa"/>
            <w:gridSpan w:val="3"/>
            <w:vAlign w:val="center"/>
          </w:tcPr>
          <w:p w14:paraId="79DFB0E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serving</w:t>
            </w:r>
          </w:p>
        </w:tc>
        <w:tc>
          <w:tcPr>
            <w:tcW w:w="864" w:type="dxa"/>
            <w:gridSpan w:val="2"/>
            <w:vAlign w:val="center"/>
          </w:tcPr>
          <w:p w14:paraId="159346D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serving</w:t>
            </w:r>
          </w:p>
        </w:tc>
        <w:tc>
          <w:tcPr>
            <w:tcW w:w="945" w:type="dxa"/>
            <w:vAlign w:val="center"/>
          </w:tcPr>
          <w:p w14:paraId="4E10AE2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serving</w:t>
            </w:r>
          </w:p>
        </w:tc>
      </w:tr>
      <w:tr w:rsidR="005A7795" w:rsidRPr="002701B4" w14:paraId="298C274B" w14:textId="77777777" w:rsidTr="009F2AB3">
        <w:tc>
          <w:tcPr>
            <w:tcW w:w="1193" w:type="dxa"/>
            <w:vAlign w:val="center"/>
          </w:tcPr>
          <w:p w14:paraId="1A6F7E0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424293A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0F2767F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75CBBFE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48DC69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E08D91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647D045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B1C9EC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40406F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190813E6" w14:textId="77777777" w:rsidTr="009F2AB3">
        <w:tc>
          <w:tcPr>
            <w:tcW w:w="3285" w:type="dxa"/>
            <w:gridSpan w:val="3"/>
            <w:vAlign w:val="center"/>
          </w:tcPr>
          <w:p w14:paraId="00CC41D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Cold dry cereal</w:t>
            </w:r>
          </w:p>
        </w:tc>
        <w:tc>
          <w:tcPr>
            <w:tcW w:w="1026" w:type="dxa"/>
            <w:vAlign w:val="bottom"/>
          </w:tcPr>
          <w:p w14:paraId="3707780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 or</w:t>
            </w:r>
          </w:p>
        </w:tc>
        <w:tc>
          <w:tcPr>
            <w:tcW w:w="1017" w:type="dxa"/>
            <w:vAlign w:val="center"/>
          </w:tcPr>
          <w:p w14:paraId="3495707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⅓ cup or</w:t>
            </w:r>
          </w:p>
        </w:tc>
        <w:tc>
          <w:tcPr>
            <w:tcW w:w="1242" w:type="dxa"/>
            <w:gridSpan w:val="2"/>
            <w:vAlign w:val="center"/>
          </w:tcPr>
          <w:p w14:paraId="6408D0E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 cup or</w:t>
            </w:r>
          </w:p>
        </w:tc>
        <w:tc>
          <w:tcPr>
            <w:tcW w:w="1341" w:type="dxa"/>
            <w:gridSpan w:val="3"/>
            <w:vAlign w:val="center"/>
          </w:tcPr>
          <w:p w14:paraId="414262C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AD3CBE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A430AF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54791BB5" w14:textId="77777777" w:rsidTr="009F2AB3">
        <w:tc>
          <w:tcPr>
            <w:tcW w:w="1193" w:type="dxa"/>
            <w:vAlign w:val="center"/>
          </w:tcPr>
          <w:p w14:paraId="65F02F8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14:paraId="4A5D1BA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70F9961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31FF45A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⅓ oz.</w:t>
            </w:r>
          </w:p>
        </w:tc>
        <w:tc>
          <w:tcPr>
            <w:tcW w:w="1017" w:type="dxa"/>
            <w:vAlign w:val="center"/>
          </w:tcPr>
          <w:p w14:paraId="291FB6C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oz.</w:t>
            </w:r>
          </w:p>
        </w:tc>
        <w:tc>
          <w:tcPr>
            <w:tcW w:w="1242" w:type="dxa"/>
            <w:gridSpan w:val="2"/>
            <w:vAlign w:val="center"/>
          </w:tcPr>
          <w:p w14:paraId="40B33F4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oz.</w:t>
            </w:r>
          </w:p>
        </w:tc>
        <w:tc>
          <w:tcPr>
            <w:tcW w:w="1341" w:type="dxa"/>
            <w:gridSpan w:val="3"/>
            <w:vAlign w:val="center"/>
          </w:tcPr>
          <w:p w14:paraId="378FDBA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4EAE42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240368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11BC9721" w14:textId="77777777" w:rsidTr="009F2AB3">
        <w:tc>
          <w:tcPr>
            <w:tcW w:w="1193" w:type="dxa"/>
            <w:vAlign w:val="center"/>
          </w:tcPr>
          <w:p w14:paraId="4528C4D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4814875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569995A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5D103C6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2EB2A5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2C4386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5CB4975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71FC3B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8A44A2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0D1EFA04" w14:textId="77777777" w:rsidTr="009F2AB3">
        <w:tc>
          <w:tcPr>
            <w:tcW w:w="3285" w:type="dxa"/>
            <w:gridSpan w:val="3"/>
            <w:vAlign w:val="center"/>
          </w:tcPr>
          <w:p w14:paraId="0AFE76E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Cooked cereal</w:t>
            </w:r>
          </w:p>
        </w:tc>
        <w:tc>
          <w:tcPr>
            <w:tcW w:w="1026" w:type="dxa"/>
            <w:vAlign w:val="center"/>
          </w:tcPr>
          <w:p w14:paraId="5F23377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017" w:type="dxa"/>
            <w:vAlign w:val="center"/>
          </w:tcPr>
          <w:p w14:paraId="6513534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242" w:type="dxa"/>
            <w:gridSpan w:val="2"/>
            <w:vAlign w:val="center"/>
          </w:tcPr>
          <w:p w14:paraId="316F9BF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341" w:type="dxa"/>
            <w:gridSpan w:val="3"/>
            <w:vAlign w:val="center"/>
          </w:tcPr>
          <w:p w14:paraId="21BF619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610D32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E81301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5130E100" w14:textId="77777777" w:rsidTr="009F2AB3">
        <w:tc>
          <w:tcPr>
            <w:tcW w:w="1193" w:type="dxa"/>
            <w:vAlign w:val="center"/>
          </w:tcPr>
          <w:p w14:paraId="786A112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182079E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30F2700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5FBFE0A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F1B58E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72DE8F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774EFFC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CB864E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9035DC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6A61787F" w14:textId="77777777" w:rsidTr="009F2AB3">
        <w:tc>
          <w:tcPr>
            <w:tcW w:w="3285" w:type="dxa"/>
            <w:gridSpan w:val="3"/>
            <w:vAlign w:val="center"/>
          </w:tcPr>
          <w:p w14:paraId="5B348AB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Cooked pasta or noodle products</w:t>
            </w:r>
          </w:p>
        </w:tc>
        <w:tc>
          <w:tcPr>
            <w:tcW w:w="1026" w:type="dxa"/>
            <w:vAlign w:val="center"/>
          </w:tcPr>
          <w:p w14:paraId="09B9DCB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017" w:type="dxa"/>
            <w:vAlign w:val="center"/>
          </w:tcPr>
          <w:p w14:paraId="3A55B46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242" w:type="dxa"/>
            <w:gridSpan w:val="2"/>
            <w:vAlign w:val="center"/>
          </w:tcPr>
          <w:p w14:paraId="04F664F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341" w:type="dxa"/>
            <w:gridSpan w:val="3"/>
            <w:vAlign w:val="center"/>
          </w:tcPr>
          <w:p w14:paraId="7B8BAB7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383D273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D15DA3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304282CC" w14:textId="77777777" w:rsidTr="009F2AB3">
        <w:tc>
          <w:tcPr>
            <w:tcW w:w="1193" w:type="dxa"/>
            <w:vAlign w:val="center"/>
          </w:tcPr>
          <w:p w14:paraId="38589E6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3AC13EA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228CEB0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1321300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B3C572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4E77DF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4FD8DCB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D989D8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2E0AC6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396C928A" w14:textId="77777777" w:rsidTr="009F2AB3">
        <w:trPr>
          <w:trHeight w:val="657"/>
        </w:trPr>
        <w:tc>
          <w:tcPr>
            <w:tcW w:w="3285" w:type="dxa"/>
            <w:gridSpan w:val="3"/>
            <w:vAlign w:val="center"/>
          </w:tcPr>
          <w:p w14:paraId="02A0995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Cooked cereal grain or an equivalent quantity of any combination of bread/bread alternate</w:t>
            </w:r>
          </w:p>
        </w:tc>
        <w:tc>
          <w:tcPr>
            <w:tcW w:w="1026" w:type="dxa"/>
            <w:vAlign w:val="bottom"/>
          </w:tcPr>
          <w:p w14:paraId="662842A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017" w:type="dxa"/>
            <w:vAlign w:val="bottom"/>
          </w:tcPr>
          <w:p w14:paraId="3192C20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1242" w:type="dxa"/>
            <w:gridSpan w:val="2"/>
            <w:vAlign w:val="bottom"/>
          </w:tcPr>
          <w:p w14:paraId="662AC64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341" w:type="dxa"/>
            <w:gridSpan w:val="3"/>
            <w:vAlign w:val="center"/>
          </w:tcPr>
          <w:p w14:paraId="1205B16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F731F1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E7DC14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12017CB4" w14:textId="77777777" w:rsidTr="009F2AB3">
        <w:tc>
          <w:tcPr>
            <w:tcW w:w="3285" w:type="dxa"/>
            <w:gridSpan w:val="3"/>
            <w:vAlign w:val="center"/>
          </w:tcPr>
          <w:p w14:paraId="153E989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Cooked pasta or noodle products or cooked cereal grains or an equivalent quantity of any combination of bread/bread alternate</w:t>
            </w:r>
          </w:p>
        </w:tc>
        <w:tc>
          <w:tcPr>
            <w:tcW w:w="1026" w:type="dxa"/>
            <w:vAlign w:val="bottom"/>
          </w:tcPr>
          <w:p w14:paraId="1D6FC3C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bottom"/>
          </w:tcPr>
          <w:p w14:paraId="63B564C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bottom"/>
          </w:tcPr>
          <w:p w14:paraId="40E72F4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bottom"/>
          </w:tcPr>
          <w:p w14:paraId="000EB27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864" w:type="dxa"/>
            <w:gridSpan w:val="2"/>
            <w:vAlign w:val="bottom"/>
          </w:tcPr>
          <w:p w14:paraId="4EE0F44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945" w:type="dxa"/>
            <w:vAlign w:val="bottom"/>
          </w:tcPr>
          <w:p w14:paraId="2708A728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</w:tr>
      <w:tr w:rsidR="005A7795" w:rsidRPr="00623029" w14:paraId="084FEE12" w14:textId="77777777" w:rsidTr="009F2AB3">
        <w:tc>
          <w:tcPr>
            <w:tcW w:w="1193" w:type="dxa"/>
            <w:vAlign w:val="center"/>
          </w:tcPr>
          <w:p w14:paraId="5E19D0B1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194" w:type="dxa"/>
            <w:vAlign w:val="center"/>
          </w:tcPr>
          <w:p w14:paraId="1F680532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898" w:type="dxa"/>
            <w:vAlign w:val="center"/>
          </w:tcPr>
          <w:p w14:paraId="749C2268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026" w:type="dxa"/>
            <w:vAlign w:val="center"/>
          </w:tcPr>
          <w:p w14:paraId="24E0E86B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017" w:type="dxa"/>
            <w:vAlign w:val="center"/>
          </w:tcPr>
          <w:p w14:paraId="6341156E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2DFFE84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7633FAD2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32A4792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945" w:type="dxa"/>
            <w:vAlign w:val="center"/>
          </w:tcPr>
          <w:p w14:paraId="48087A7D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</w:tr>
      <w:tr w:rsidR="005A7795" w:rsidRPr="002701B4" w14:paraId="4FF54D2B" w14:textId="77777777" w:rsidTr="009F2AB3">
        <w:tc>
          <w:tcPr>
            <w:tcW w:w="3285" w:type="dxa"/>
            <w:gridSpan w:val="3"/>
            <w:vAlign w:val="center"/>
          </w:tcPr>
          <w:p w14:paraId="7D6CE826" w14:textId="77777777" w:rsidR="005A7795" w:rsidRPr="00623029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MEAT AND MEAT ALTERNATES</w:t>
            </w:r>
          </w:p>
        </w:tc>
        <w:tc>
          <w:tcPr>
            <w:tcW w:w="1026" w:type="dxa"/>
            <w:vAlign w:val="center"/>
          </w:tcPr>
          <w:p w14:paraId="5613022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247424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72C7688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6701D3B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C24EBA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F703D8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6F167E50" w14:textId="77777777" w:rsidTr="009F2AB3">
        <w:tc>
          <w:tcPr>
            <w:tcW w:w="3285" w:type="dxa"/>
            <w:gridSpan w:val="3"/>
            <w:vAlign w:val="center"/>
          </w:tcPr>
          <w:p w14:paraId="109E3E6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Lean meat or poultry or fish</w:t>
            </w:r>
            <w:r w:rsidRPr="00623029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26" w:type="dxa"/>
            <w:vAlign w:val="center"/>
          </w:tcPr>
          <w:p w14:paraId="21CC5F0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865EA6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8DD617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1FF1882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oz.</w:t>
            </w:r>
          </w:p>
        </w:tc>
        <w:tc>
          <w:tcPr>
            <w:tcW w:w="864" w:type="dxa"/>
            <w:gridSpan w:val="2"/>
            <w:vAlign w:val="center"/>
          </w:tcPr>
          <w:p w14:paraId="1000D2D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1½ oz.</w:t>
            </w:r>
          </w:p>
        </w:tc>
        <w:tc>
          <w:tcPr>
            <w:tcW w:w="945" w:type="dxa"/>
            <w:vAlign w:val="center"/>
          </w:tcPr>
          <w:p w14:paraId="0AA4CB4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oz.</w:t>
            </w:r>
          </w:p>
        </w:tc>
      </w:tr>
      <w:tr w:rsidR="005A7795" w:rsidRPr="002701B4" w14:paraId="7575D70A" w14:textId="77777777" w:rsidTr="009F2AB3">
        <w:tc>
          <w:tcPr>
            <w:tcW w:w="1193" w:type="dxa"/>
            <w:vAlign w:val="center"/>
          </w:tcPr>
          <w:p w14:paraId="4CF8AD0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7B121FE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015FF77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59A5F3A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E8098C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67199B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3F235E7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4AEB082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5A426E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766EF9FB" w14:textId="77777777" w:rsidTr="009F2AB3">
        <w:tc>
          <w:tcPr>
            <w:tcW w:w="1193" w:type="dxa"/>
            <w:vAlign w:val="center"/>
          </w:tcPr>
          <w:p w14:paraId="44C79A6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Cheese</w:t>
            </w:r>
          </w:p>
        </w:tc>
        <w:tc>
          <w:tcPr>
            <w:tcW w:w="1194" w:type="dxa"/>
            <w:vAlign w:val="center"/>
          </w:tcPr>
          <w:p w14:paraId="387A964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51E3816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1FE8FA7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7DD156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078ABB0E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7036C91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oz.</w:t>
            </w:r>
          </w:p>
        </w:tc>
        <w:tc>
          <w:tcPr>
            <w:tcW w:w="864" w:type="dxa"/>
            <w:gridSpan w:val="2"/>
            <w:vAlign w:val="center"/>
          </w:tcPr>
          <w:p w14:paraId="00CE9D9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1½ oz.</w:t>
            </w:r>
          </w:p>
        </w:tc>
        <w:tc>
          <w:tcPr>
            <w:tcW w:w="945" w:type="dxa"/>
            <w:vAlign w:val="center"/>
          </w:tcPr>
          <w:p w14:paraId="117FFF3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oz.</w:t>
            </w:r>
          </w:p>
        </w:tc>
      </w:tr>
      <w:tr w:rsidR="005A7795" w:rsidRPr="002701B4" w14:paraId="59660FCD" w14:textId="77777777" w:rsidTr="009F2AB3">
        <w:tc>
          <w:tcPr>
            <w:tcW w:w="1193" w:type="dxa"/>
            <w:vAlign w:val="center"/>
          </w:tcPr>
          <w:p w14:paraId="1A791A7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32F833D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76E9DAA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04763C2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6EF0F1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C21EA0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1C1BC2C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00BCA3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F58B6B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3A8DC648" w14:textId="77777777" w:rsidTr="009F2AB3">
        <w:tc>
          <w:tcPr>
            <w:tcW w:w="1193" w:type="dxa"/>
            <w:vAlign w:val="center"/>
          </w:tcPr>
          <w:p w14:paraId="3B79015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Eggs</w:t>
            </w:r>
          </w:p>
        </w:tc>
        <w:tc>
          <w:tcPr>
            <w:tcW w:w="1194" w:type="dxa"/>
            <w:vAlign w:val="center"/>
          </w:tcPr>
          <w:p w14:paraId="2C35469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12E1DC7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7DD43B6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1F83E7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B80C62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563F849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egg</w:t>
            </w:r>
          </w:p>
        </w:tc>
        <w:tc>
          <w:tcPr>
            <w:tcW w:w="864" w:type="dxa"/>
            <w:gridSpan w:val="2"/>
            <w:vAlign w:val="center"/>
          </w:tcPr>
          <w:p w14:paraId="5DCF53D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egg</w:t>
            </w:r>
          </w:p>
        </w:tc>
        <w:tc>
          <w:tcPr>
            <w:tcW w:w="945" w:type="dxa"/>
            <w:vAlign w:val="center"/>
          </w:tcPr>
          <w:p w14:paraId="75CFA8D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egg</w:t>
            </w:r>
          </w:p>
        </w:tc>
      </w:tr>
      <w:tr w:rsidR="005A7795" w:rsidRPr="002701B4" w14:paraId="3FFD3785" w14:textId="77777777" w:rsidTr="009F2AB3">
        <w:tc>
          <w:tcPr>
            <w:tcW w:w="1193" w:type="dxa"/>
            <w:vAlign w:val="center"/>
          </w:tcPr>
          <w:p w14:paraId="6BFC813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50F5D24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0190C9B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2A97DFE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F757A03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78D682F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586A426F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F838DB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4DF925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127FFEBB" w14:textId="77777777" w:rsidTr="009F2AB3">
        <w:tc>
          <w:tcPr>
            <w:tcW w:w="3285" w:type="dxa"/>
            <w:gridSpan w:val="3"/>
            <w:vAlign w:val="center"/>
          </w:tcPr>
          <w:p w14:paraId="7047BA29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Cooked dry beans or peas</w:t>
            </w:r>
          </w:p>
        </w:tc>
        <w:tc>
          <w:tcPr>
            <w:tcW w:w="1026" w:type="dxa"/>
            <w:vAlign w:val="center"/>
          </w:tcPr>
          <w:p w14:paraId="0ABDB6B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B17AC8D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464372C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249799D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  <w:tc>
          <w:tcPr>
            <w:tcW w:w="864" w:type="dxa"/>
            <w:gridSpan w:val="2"/>
            <w:vAlign w:val="center"/>
          </w:tcPr>
          <w:p w14:paraId="66F644A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⅜ cup</w:t>
            </w:r>
          </w:p>
        </w:tc>
        <w:tc>
          <w:tcPr>
            <w:tcW w:w="945" w:type="dxa"/>
            <w:vAlign w:val="center"/>
          </w:tcPr>
          <w:p w14:paraId="10B5335C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</w:tr>
      <w:tr w:rsidR="005A7795" w:rsidRPr="002701B4" w14:paraId="2734EFFD" w14:textId="77777777" w:rsidTr="009F2AB3">
        <w:tc>
          <w:tcPr>
            <w:tcW w:w="1193" w:type="dxa"/>
            <w:vAlign w:val="center"/>
          </w:tcPr>
          <w:p w14:paraId="535C0926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1194" w:type="dxa"/>
            <w:vAlign w:val="center"/>
          </w:tcPr>
          <w:p w14:paraId="0CD7E00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50B9611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72CEFB0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9807065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F647F20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6D6DBD7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2609C1EA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5F60FF74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7795" w:rsidRPr="002701B4" w14:paraId="37118C76" w14:textId="77777777" w:rsidTr="009F2AB3">
        <w:tc>
          <w:tcPr>
            <w:tcW w:w="3285" w:type="dxa"/>
            <w:gridSpan w:val="3"/>
            <w:vAlign w:val="center"/>
          </w:tcPr>
          <w:p w14:paraId="34E79780" w14:textId="77777777" w:rsidR="005A7795" w:rsidRPr="00247396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</w:t>
            </w:r>
            <w:r w:rsidR="005A7795" w:rsidRPr="00247396">
              <w:rPr>
                <w:sz w:val="18"/>
                <w:szCs w:val="18"/>
              </w:rPr>
              <w:t xml:space="preserve"> equivalent quantity of any combination of meat/meat alternate</w:t>
            </w:r>
          </w:p>
        </w:tc>
        <w:tc>
          <w:tcPr>
            <w:tcW w:w="1026" w:type="dxa"/>
            <w:vAlign w:val="center"/>
          </w:tcPr>
          <w:p w14:paraId="33ABD42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1F5CC87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DB44F6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bottom"/>
          </w:tcPr>
          <w:p w14:paraId="79560B22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tbsp.</w:t>
            </w:r>
          </w:p>
        </w:tc>
        <w:tc>
          <w:tcPr>
            <w:tcW w:w="864" w:type="dxa"/>
            <w:gridSpan w:val="2"/>
            <w:vAlign w:val="bottom"/>
          </w:tcPr>
          <w:p w14:paraId="74F621D1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tbsp.</w:t>
            </w:r>
          </w:p>
        </w:tc>
        <w:tc>
          <w:tcPr>
            <w:tcW w:w="945" w:type="dxa"/>
            <w:vAlign w:val="bottom"/>
          </w:tcPr>
          <w:p w14:paraId="217C428B" w14:textId="77777777" w:rsidR="005A7795" w:rsidRPr="002701B4" w:rsidRDefault="005A7795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tbsp.</w:t>
            </w:r>
          </w:p>
        </w:tc>
      </w:tr>
      <w:tr w:rsidR="009E7DA9" w:rsidRPr="002701B4" w14:paraId="147D75D1" w14:textId="77777777" w:rsidTr="00BA4268">
        <w:trPr>
          <w:trHeight w:val="477"/>
        </w:trPr>
        <w:tc>
          <w:tcPr>
            <w:tcW w:w="3285" w:type="dxa"/>
            <w:gridSpan w:val="3"/>
            <w:vAlign w:val="center"/>
          </w:tcPr>
          <w:p w14:paraId="37466D06" w14:textId="77777777" w:rsidR="009E7DA9" w:rsidRDefault="009E7DA9" w:rsidP="0044139F">
            <w:pPr>
              <w:widowControl w:val="0"/>
              <w:autoSpaceDE w:val="0"/>
              <w:autoSpaceDN w:val="0"/>
              <w:adjustRightInd w:val="0"/>
              <w:ind w:firstLin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  <w:p w14:paraId="23D15713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</w:tc>
        <w:tc>
          <w:tcPr>
            <w:tcW w:w="1026" w:type="dxa"/>
            <w:vAlign w:val="center"/>
          </w:tcPr>
          <w:p w14:paraId="310629DA" w14:textId="77777777" w:rsidR="009E7DA9" w:rsidRPr="002701B4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48061A4" w14:textId="77777777" w:rsidR="009E7DA9" w:rsidRPr="002701B4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C2EBB6D" w14:textId="77777777" w:rsidR="009E7DA9" w:rsidRPr="002701B4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bottom"/>
          </w:tcPr>
          <w:p w14:paraId="07D91F31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864" w:type="dxa"/>
            <w:gridSpan w:val="2"/>
            <w:vAlign w:val="bottom"/>
          </w:tcPr>
          <w:p w14:paraId="2F8E3F11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tbsp.</w:t>
            </w:r>
          </w:p>
        </w:tc>
        <w:tc>
          <w:tcPr>
            <w:tcW w:w="945" w:type="dxa"/>
            <w:vAlign w:val="bottom"/>
          </w:tcPr>
          <w:p w14:paraId="7F1645B7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tbsp.</w:t>
            </w:r>
          </w:p>
        </w:tc>
      </w:tr>
      <w:tr w:rsidR="009E7DA9" w:rsidRPr="002701B4" w14:paraId="2DDE90A2" w14:textId="77777777" w:rsidTr="0044139F">
        <w:tc>
          <w:tcPr>
            <w:tcW w:w="3285" w:type="dxa"/>
            <w:gridSpan w:val="3"/>
            <w:vAlign w:val="center"/>
          </w:tcPr>
          <w:p w14:paraId="2C1DA1FA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07DBBF80" w14:textId="77777777" w:rsidR="009E7DA9" w:rsidRPr="002701B4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44E5683" w14:textId="77777777" w:rsidR="009E7DA9" w:rsidRPr="002701B4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C599E3B" w14:textId="77777777" w:rsidR="009E7DA9" w:rsidRPr="002701B4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3"/>
            <w:vAlign w:val="bottom"/>
          </w:tcPr>
          <w:p w14:paraId="35181194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bottom"/>
          </w:tcPr>
          <w:p w14:paraId="776733ED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4D401125" w14:textId="77777777" w:rsidR="009E7DA9" w:rsidRDefault="009E7DA9" w:rsidP="000A1C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4E5F68AC" w14:textId="77777777" w:rsidR="005A7795" w:rsidRDefault="005A7795" w:rsidP="005A7795">
      <w:pPr>
        <w:widowControl w:val="0"/>
        <w:autoSpaceDE w:val="0"/>
        <w:autoSpaceDN w:val="0"/>
        <w:adjustRightInd w:val="0"/>
      </w:pPr>
    </w:p>
    <w:p w14:paraId="3D3F75D0" w14:textId="77777777" w:rsidR="00BA4268" w:rsidRDefault="00BA4268" w:rsidP="00BA4268">
      <w:pPr>
        <w:widowControl w:val="0"/>
        <w:autoSpaceDE w:val="0"/>
        <w:autoSpaceDN w:val="0"/>
        <w:adjustRightInd w:val="0"/>
        <w:ind w:left="387" w:hanging="99"/>
        <w:rPr>
          <w:sz w:val="20"/>
          <w:szCs w:val="20"/>
        </w:rPr>
      </w:pPr>
      <w:r w:rsidRPr="005945E7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Children age 12 and up may be served adult-sized portions based on the greater food needs of older boys and girls, but shall be served not less than the minimum quantities specified for children age 6 up to 12.</w:t>
      </w:r>
    </w:p>
    <w:p w14:paraId="4697728C" w14:textId="77777777" w:rsidR="00BA4268" w:rsidRPr="009E186A" w:rsidRDefault="00BA4268" w:rsidP="00BA4268">
      <w:pPr>
        <w:widowControl w:val="0"/>
        <w:autoSpaceDE w:val="0"/>
        <w:autoSpaceDN w:val="0"/>
        <w:adjustRightInd w:val="0"/>
        <w:ind w:left="360" w:hanging="72"/>
        <w:rPr>
          <w:sz w:val="20"/>
          <w:szCs w:val="20"/>
        </w:rPr>
      </w:pPr>
      <w:r w:rsidRPr="009E186A">
        <w:rPr>
          <w:sz w:val="20"/>
          <w:szCs w:val="20"/>
          <w:vertAlign w:val="superscript"/>
        </w:rPr>
        <w:t>2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For purposes of the requirements outlined, a cup means a standard measuring cup.</w:t>
      </w:r>
    </w:p>
    <w:p w14:paraId="3B12315D" w14:textId="77777777" w:rsidR="00BA4268" w:rsidRPr="009E186A" w:rsidRDefault="00BA4268" w:rsidP="00BA4268">
      <w:pPr>
        <w:widowControl w:val="0"/>
        <w:autoSpaceDE w:val="0"/>
        <w:autoSpaceDN w:val="0"/>
        <w:adjustRightInd w:val="0"/>
        <w:ind w:left="387" w:hanging="99"/>
        <w:rPr>
          <w:sz w:val="20"/>
          <w:szCs w:val="20"/>
        </w:rPr>
      </w:pPr>
      <w:r w:rsidRPr="009E186A">
        <w:rPr>
          <w:sz w:val="20"/>
          <w:szCs w:val="20"/>
          <w:vertAlign w:val="superscript"/>
        </w:rPr>
        <w:t>3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Bread, pasta, or noodle products and cereal grains shall be whole-grain or enriched. Cornbread, biscuits, rolls, muffins, etc., shall be made with whole-grain or enriched meal or flour. Cereal shall be whole-grain or enriched or fortified.</w:t>
      </w:r>
    </w:p>
    <w:p w14:paraId="43FC81B8" w14:textId="77777777" w:rsidR="00BA4268" w:rsidRPr="009E186A" w:rsidRDefault="00BA4268" w:rsidP="00BA4268">
      <w:pPr>
        <w:widowControl w:val="0"/>
        <w:autoSpaceDE w:val="0"/>
        <w:autoSpaceDN w:val="0"/>
        <w:adjustRightInd w:val="0"/>
        <w:ind w:left="387" w:hanging="99"/>
        <w:rPr>
          <w:sz w:val="20"/>
          <w:szCs w:val="20"/>
        </w:rPr>
      </w:pPr>
      <w:r w:rsidRPr="009E186A">
        <w:rPr>
          <w:sz w:val="20"/>
          <w:szCs w:val="20"/>
          <w:vertAlign w:val="superscript"/>
        </w:rPr>
        <w:t>4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Serve 2 or more kinds of vegetables and/or fruits. Full strength vegetable or fruit juice may be counted to meet not more than one-half of this requirement.</w:t>
      </w:r>
    </w:p>
    <w:p w14:paraId="49094DE1" w14:textId="77777777" w:rsidR="00BA4268" w:rsidRPr="009E186A" w:rsidRDefault="00BA4268" w:rsidP="00BA4268">
      <w:pPr>
        <w:widowControl w:val="0"/>
        <w:autoSpaceDE w:val="0"/>
        <w:autoSpaceDN w:val="0"/>
        <w:adjustRightInd w:val="0"/>
        <w:ind w:left="360" w:hanging="72"/>
        <w:rPr>
          <w:sz w:val="20"/>
          <w:szCs w:val="20"/>
        </w:rPr>
      </w:pPr>
      <w:r w:rsidRPr="009E186A">
        <w:rPr>
          <w:sz w:val="20"/>
          <w:szCs w:val="20"/>
          <w:vertAlign w:val="superscript"/>
        </w:rPr>
        <w:t>5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Cooked lean meat without bone.</w:t>
      </w:r>
    </w:p>
    <w:p w14:paraId="04FD8902" w14:textId="77777777" w:rsidR="00BA4268" w:rsidRDefault="00BA4268" w:rsidP="005A7795">
      <w:pPr>
        <w:widowControl w:val="0"/>
        <w:autoSpaceDE w:val="0"/>
        <w:autoSpaceDN w:val="0"/>
        <w:adjustRightInd w:val="0"/>
      </w:pPr>
    </w:p>
    <w:p w14:paraId="0D7DC428" w14:textId="023FE9FE" w:rsidR="00925218" w:rsidRPr="00D55B37" w:rsidRDefault="0046197F" w:rsidP="0046197F">
      <w:pPr>
        <w:pStyle w:val="JCARSourceNote"/>
        <w:ind w:left="720"/>
      </w:pPr>
      <w:r>
        <w:t xml:space="preserve">(Recodified from the Department of Children and Family Services (89 Ill. Adm. Code 406) pursuant to P.A. 103-0594, at 50 Ill. Reg. </w:t>
      </w:r>
      <w:r w:rsidR="00E34D57">
        <w:t>9917</w:t>
      </w:r>
      <w:r>
        <w:t>)</w:t>
      </w:r>
    </w:p>
    <w:sectPr w:rsidR="00925218" w:rsidRPr="00D55B37" w:rsidSect="003A3B5D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3B5D"/>
    <w:rsid w:val="000A1C97"/>
    <w:rsid w:val="000A633F"/>
    <w:rsid w:val="0024351B"/>
    <w:rsid w:val="00247396"/>
    <w:rsid w:val="002701B4"/>
    <w:rsid w:val="003A3B5D"/>
    <w:rsid w:val="0043309C"/>
    <w:rsid w:val="0044139F"/>
    <w:rsid w:val="0046197F"/>
    <w:rsid w:val="00521297"/>
    <w:rsid w:val="005945E7"/>
    <w:rsid w:val="005A7795"/>
    <w:rsid w:val="005C3366"/>
    <w:rsid w:val="005D3674"/>
    <w:rsid w:val="00623029"/>
    <w:rsid w:val="00667C54"/>
    <w:rsid w:val="006D2A8D"/>
    <w:rsid w:val="007C5053"/>
    <w:rsid w:val="00892F32"/>
    <w:rsid w:val="00925218"/>
    <w:rsid w:val="00947E45"/>
    <w:rsid w:val="009E186A"/>
    <w:rsid w:val="009E7DA9"/>
    <w:rsid w:val="009F2AB3"/>
    <w:rsid w:val="00BA4268"/>
    <w:rsid w:val="00E34D57"/>
    <w:rsid w:val="00F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61DFC3B"/>
  <w15:docId w15:val="{D4CD6DCF-74A8-43EF-8EDA-C45C9CF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7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92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Illinois General Assembly</dc:creator>
  <cp:keywords/>
  <dc:description/>
  <cp:lastModifiedBy>Bockewitz, Crystal K.</cp:lastModifiedBy>
  <cp:revision>2</cp:revision>
  <dcterms:created xsi:type="dcterms:W3CDTF">2026-07-16T20:56:00Z</dcterms:created>
  <dcterms:modified xsi:type="dcterms:W3CDTF">2026-07-16T20:56:00Z</dcterms:modified>
</cp:coreProperties>
</file>