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16" w:rsidRDefault="003F6116" w:rsidP="003F6116"/>
    <w:p w:rsidR="00E64CD1" w:rsidRPr="003F6116" w:rsidRDefault="00E64CD1" w:rsidP="003F6116">
      <w:pPr>
        <w:rPr>
          <w:b/>
        </w:rPr>
      </w:pPr>
      <w:r w:rsidRPr="003F6116">
        <w:rPr>
          <w:b/>
        </w:rPr>
        <w:t>Section 1506.600  Reporting Requirements</w:t>
      </w:r>
    </w:p>
    <w:p w:rsidR="003F6116" w:rsidRPr="003F6116" w:rsidRDefault="003F6116" w:rsidP="003F6116"/>
    <w:p w:rsidR="00E64CD1" w:rsidRPr="003F6116" w:rsidRDefault="003F6116" w:rsidP="003F6116">
      <w:pPr>
        <w:ind w:firstLine="720"/>
      </w:pPr>
      <w:r>
        <w:t>a)</w:t>
      </w:r>
      <w:r>
        <w:tab/>
      </w:r>
      <w:r w:rsidR="00E64CD1" w:rsidRPr="003F6116">
        <w:t xml:space="preserve">Programs are required to provide quarterly reports to </w:t>
      </w:r>
      <w:r w:rsidR="000A0AC1">
        <w:t>ICCB</w:t>
      </w:r>
      <w:r w:rsidR="00E64CD1" w:rsidRPr="003F6116">
        <w:t>.</w:t>
      </w:r>
    </w:p>
    <w:p w:rsidR="003F6116" w:rsidRDefault="003F6116" w:rsidP="003F6116"/>
    <w:p w:rsidR="00E64CD1" w:rsidRPr="003F6116" w:rsidRDefault="003F6116" w:rsidP="003F6116">
      <w:pPr>
        <w:ind w:firstLine="720"/>
      </w:pPr>
      <w:r>
        <w:t>b)</w:t>
      </w:r>
      <w:r>
        <w:tab/>
      </w:r>
      <w:r w:rsidR="00E64CD1" w:rsidRPr="003F6116">
        <w:t>Quarterly reports are to include, at minimum:</w:t>
      </w:r>
    </w:p>
    <w:p w:rsidR="003F6116" w:rsidRDefault="003F6116" w:rsidP="003F6116"/>
    <w:p w:rsidR="00E64CD1" w:rsidRPr="003F6116" w:rsidRDefault="003F6116" w:rsidP="003F6116">
      <w:pPr>
        <w:ind w:left="720" w:firstLine="720"/>
      </w:pPr>
      <w:r>
        <w:t>1)</w:t>
      </w:r>
      <w:r>
        <w:tab/>
      </w:r>
      <w:r w:rsidR="00E64CD1" w:rsidRPr="003F6116">
        <w:t>Student enrollment and progression data.</w:t>
      </w:r>
    </w:p>
    <w:p w:rsidR="003F6116" w:rsidRDefault="003F6116" w:rsidP="003F6116"/>
    <w:p w:rsidR="00E64CD1" w:rsidRPr="003F6116" w:rsidRDefault="003F6116" w:rsidP="003F6116">
      <w:pPr>
        <w:ind w:left="1440" w:firstLine="720"/>
      </w:pPr>
      <w:r>
        <w:t>A)</w:t>
      </w:r>
      <w:r>
        <w:tab/>
      </w:r>
      <w:r w:rsidR="00E64CD1" w:rsidRPr="003F6116">
        <w:t>Program recruitment, enrollment and retention data</w:t>
      </w:r>
      <w:r w:rsidR="000A0AC1">
        <w:t>.</w:t>
      </w:r>
    </w:p>
    <w:p w:rsidR="003F6116" w:rsidRDefault="003F6116" w:rsidP="003F6116"/>
    <w:p w:rsidR="00E64CD1" w:rsidRPr="003F6116" w:rsidRDefault="003F6116" w:rsidP="003F6116">
      <w:pPr>
        <w:ind w:left="1440" w:firstLine="720"/>
      </w:pPr>
      <w:r>
        <w:t>B)</w:t>
      </w:r>
      <w:r>
        <w:tab/>
      </w:r>
      <w:r w:rsidR="00E64CD1" w:rsidRPr="003F6116">
        <w:t>Attendance hours</w:t>
      </w:r>
      <w:r w:rsidR="000A0AC1">
        <w:t>.</w:t>
      </w:r>
    </w:p>
    <w:p w:rsidR="003F6116" w:rsidRDefault="003F6116" w:rsidP="003F6116"/>
    <w:p w:rsidR="00E64CD1" w:rsidRPr="003F6116" w:rsidRDefault="003F6116" w:rsidP="003F6116">
      <w:pPr>
        <w:ind w:left="720" w:firstLine="720"/>
      </w:pPr>
      <w:r>
        <w:t>2)</w:t>
      </w:r>
      <w:r>
        <w:tab/>
      </w:r>
      <w:r w:rsidR="00E64CD1" w:rsidRPr="003F6116">
        <w:t>Program outcomes data.</w:t>
      </w:r>
    </w:p>
    <w:p w:rsidR="003F6116" w:rsidRDefault="003F6116" w:rsidP="003F6116"/>
    <w:p w:rsidR="00E64CD1" w:rsidRPr="003F6116" w:rsidRDefault="003F6116" w:rsidP="003F6116">
      <w:pPr>
        <w:ind w:left="1440" w:firstLine="720"/>
      </w:pPr>
      <w:r>
        <w:t>A)</w:t>
      </w:r>
      <w:r>
        <w:tab/>
      </w:r>
      <w:r w:rsidR="00E64CD1" w:rsidRPr="003F6116">
        <w:t>Graduation rates</w:t>
      </w:r>
      <w:r w:rsidR="000A0AC1">
        <w:t>.</w:t>
      </w:r>
      <w:r w:rsidR="00E64CD1" w:rsidRPr="003F6116">
        <w:t xml:space="preserve">  </w:t>
      </w:r>
    </w:p>
    <w:p w:rsidR="003F6116" w:rsidRDefault="003F6116" w:rsidP="003F6116"/>
    <w:p w:rsidR="00E64CD1" w:rsidRPr="003F6116" w:rsidRDefault="003F6116" w:rsidP="003F6116">
      <w:pPr>
        <w:ind w:left="1440" w:firstLine="720"/>
      </w:pPr>
      <w:r>
        <w:t>B)</w:t>
      </w:r>
      <w:r>
        <w:tab/>
      </w:r>
      <w:r w:rsidR="00E64CD1" w:rsidRPr="003F6116">
        <w:t>Earning of high school diplomas</w:t>
      </w:r>
      <w:r w:rsidR="000A0AC1">
        <w:t>.</w:t>
      </w:r>
    </w:p>
    <w:p w:rsidR="003F6116" w:rsidRDefault="003F6116" w:rsidP="003F6116"/>
    <w:p w:rsidR="00E64CD1" w:rsidRPr="003F6116" w:rsidRDefault="003F6116" w:rsidP="003F6116">
      <w:pPr>
        <w:ind w:left="1440" w:firstLine="720"/>
      </w:pPr>
      <w:r>
        <w:t>C)</w:t>
      </w:r>
      <w:r>
        <w:tab/>
      </w:r>
      <w:r w:rsidR="00E64CD1" w:rsidRPr="003F6116">
        <w:t>Earning of industry-recognized credentials</w:t>
      </w:r>
      <w:r w:rsidR="000A0AC1">
        <w:t>.</w:t>
      </w:r>
    </w:p>
    <w:p w:rsidR="003F6116" w:rsidRDefault="003F6116" w:rsidP="003F6116"/>
    <w:p w:rsidR="000174EB" w:rsidRPr="003F6116" w:rsidRDefault="000A0AC1" w:rsidP="000A0AC1">
      <w:pPr>
        <w:ind w:left="720" w:firstLine="720"/>
      </w:pPr>
      <w:bookmarkStart w:id="0" w:name="_GoBack"/>
      <w:bookmarkEnd w:id="0"/>
      <w:r>
        <w:t>3</w:t>
      </w:r>
      <w:r w:rsidR="003F6116">
        <w:t>)</w:t>
      </w:r>
      <w:r w:rsidR="003F6116">
        <w:tab/>
      </w:r>
      <w:r w:rsidR="00E64CD1" w:rsidRPr="003F6116">
        <w:t>Program goals and metrics for evaluation.</w:t>
      </w:r>
    </w:p>
    <w:sectPr w:rsidR="000174EB" w:rsidRPr="003F61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CD1" w:rsidRDefault="00E64CD1">
      <w:r>
        <w:separator/>
      </w:r>
    </w:p>
  </w:endnote>
  <w:endnote w:type="continuationSeparator" w:id="0">
    <w:p w:rsidR="00E64CD1" w:rsidRDefault="00E6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CD1" w:rsidRDefault="00E64CD1">
      <w:r>
        <w:separator/>
      </w:r>
    </w:p>
  </w:footnote>
  <w:footnote w:type="continuationSeparator" w:id="0">
    <w:p w:rsidR="00E64CD1" w:rsidRDefault="00E6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4749F"/>
    <w:multiLevelType w:val="multilevel"/>
    <w:tmpl w:val="0900B114"/>
    <w:lvl w:ilvl="0">
      <w:start w:val="1"/>
      <w:numFmt w:val="lowerLetter"/>
      <w:lvlText w:val="%1)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)"/>
      <w:lvlJc w:val="left"/>
      <w:pPr>
        <w:ind w:left="2160" w:hanging="720"/>
      </w:pPr>
    </w:lvl>
    <w:lvl w:ilvl="2">
      <w:start w:val="1"/>
      <w:numFmt w:val="upperLetter"/>
      <w:lvlText w:val="%3)"/>
      <w:lvlJc w:val="left"/>
      <w:pPr>
        <w:ind w:left="2880" w:hanging="720"/>
      </w:pPr>
    </w:lvl>
    <w:lvl w:ilvl="3">
      <w:start w:val="1"/>
      <w:numFmt w:val="lowerRoman"/>
      <w:lvlText w:val="%4)"/>
      <w:lvlJc w:val="left"/>
      <w:pPr>
        <w:ind w:left="3600" w:hanging="720"/>
      </w:pPr>
    </w:lvl>
    <w:lvl w:ilvl="4">
      <w:start w:val="1"/>
      <w:numFmt w:val="lowerLetter"/>
      <w:lvlText w:val="(%5)"/>
      <w:lvlJc w:val="left"/>
      <w:pPr>
        <w:ind w:left="4320" w:hanging="720"/>
      </w:pPr>
    </w:lvl>
    <w:lvl w:ilvl="5">
      <w:start w:val="1"/>
      <w:numFmt w:val="lowerRoman"/>
      <w:lvlText w:val="(%6)"/>
      <w:lvlJc w:val="left"/>
      <w:pPr>
        <w:ind w:left="5040" w:hanging="720"/>
      </w:pPr>
    </w:lvl>
    <w:lvl w:ilvl="6">
      <w:start w:val="1"/>
      <w:numFmt w:val="decimal"/>
      <w:lvlText w:val="%7."/>
      <w:lvlJc w:val="left"/>
      <w:pPr>
        <w:ind w:left="5760" w:hanging="720"/>
      </w:pPr>
    </w:lvl>
    <w:lvl w:ilvl="7">
      <w:start w:val="1"/>
      <w:numFmt w:val="lowerLetter"/>
      <w:lvlText w:val="%8."/>
      <w:lvlJc w:val="left"/>
      <w:pPr>
        <w:ind w:left="6480" w:hanging="720"/>
      </w:pPr>
    </w:lvl>
    <w:lvl w:ilvl="8">
      <w:start w:val="1"/>
      <w:numFmt w:val="lowerRoman"/>
      <w:lvlText w:val="%9."/>
      <w:lvlJc w:val="left"/>
      <w:pPr>
        <w:ind w:left="720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AC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116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0F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CD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BD2EB-8D63-46F8-80BA-6EE2D1E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2018-03-13T15:52:00Z</dcterms:created>
  <dcterms:modified xsi:type="dcterms:W3CDTF">2018-04-02T18:08:00Z</dcterms:modified>
</cp:coreProperties>
</file>