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992F0" w14:textId="77777777" w:rsidR="00727F25" w:rsidRDefault="00727F25" w:rsidP="00727F25">
      <w:pPr>
        <w:widowControl w:val="0"/>
        <w:autoSpaceDE w:val="0"/>
        <w:autoSpaceDN w:val="0"/>
        <w:adjustRightInd w:val="0"/>
      </w:pPr>
    </w:p>
    <w:p w14:paraId="60070762" w14:textId="77777777" w:rsidR="00727F25" w:rsidRDefault="00727F25" w:rsidP="00727F25">
      <w:pPr>
        <w:widowControl w:val="0"/>
        <w:autoSpaceDE w:val="0"/>
        <w:autoSpaceDN w:val="0"/>
        <w:adjustRightInd w:val="0"/>
      </w:pPr>
      <w:r>
        <w:rPr>
          <w:b/>
          <w:bCs/>
        </w:rPr>
        <w:t>Section 1501.307  Cooperative Agreements</w:t>
      </w:r>
      <w:r>
        <w:t xml:space="preserve"> </w:t>
      </w:r>
    </w:p>
    <w:p w14:paraId="08B320BC" w14:textId="77777777" w:rsidR="00727F25" w:rsidRDefault="00727F25" w:rsidP="00727F25">
      <w:pPr>
        <w:widowControl w:val="0"/>
        <w:autoSpaceDE w:val="0"/>
        <w:autoSpaceDN w:val="0"/>
        <w:adjustRightInd w:val="0"/>
      </w:pPr>
    </w:p>
    <w:p w14:paraId="5AFB6F83" w14:textId="77777777" w:rsidR="00727F25" w:rsidRDefault="00727F25" w:rsidP="00727F25">
      <w:pPr>
        <w:widowControl w:val="0"/>
        <w:autoSpaceDE w:val="0"/>
        <w:autoSpaceDN w:val="0"/>
        <w:adjustRightInd w:val="0"/>
      </w:pPr>
      <w:r>
        <w:t>Cooperative agreements may be established for the purpose of providing more accessible instructional services to students and increasing efficiency in the use of educational resources</w:t>
      </w:r>
      <w:r w:rsidR="00CE23B0">
        <w:t xml:space="preserve">.  An </w:t>
      </w:r>
      <w:r w:rsidR="00CE23B0" w:rsidRPr="006539BE">
        <w:t xml:space="preserve">application for approval shall be submitted to </w:t>
      </w:r>
      <w:proofErr w:type="spellStart"/>
      <w:r w:rsidR="00CE23B0" w:rsidRPr="006539BE">
        <w:t>ICCB</w:t>
      </w:r>
      <w:proofErr w:type="spellEnd"/>
      <w:r w:rsidR="00CE23B0" w:rsidRPr="006539BE">
        <w:t xml:space="preserve"> on forms provided by </w:t>
      </w:r>
      <w:proofErr w:type="spellStart"/>
      <w:r w:rsidR="00CE23B0" w:rsidRPr="006539BE">
        <w:t>ICCB</w:t>
      </w:r>
      <w:proofErr w:type="spellEnd"/>
      <w:r w:rsidR="00CE23B0" w:rsidRPr="006539BE">
        <w:t>.</w:t>
      </w:r>
    </w:p>
    <w:p w14:paraId="7AF1DCA9" w14:textId="77777777" w:rsidR="003F72BD" w:rsidRDefault="003F72BD" w:rsidP="00550972">
      <w:pPr>
        <w:widowControl w:val="0"/>
        <w:autoSpaceDE w:val="0"/>
        <w:autoSpaceDN w:val="0"/>
        <w:adjustRightInd w:val="0"/>
      </w:pPr>
    </w:p>
    <w:p w14:paraId="2BAB4B10" w14:textId="77777777" w:rsidR="00727F25" w:rsidRDefault="00CE23B0" w:rsidP="00727F25">
      <w:pPr>
        <w:widowControl w:val="0"/>
        <w:autoSpaceDE w:val="0"/>
        <w:autoSpaceDN w:val="0"/>
        <w:adjustRightInd w:val="0"/>
        <w:ind w:left="1440" w:hanging="720"/>
      </w:pPr>
      <w:r>
        <w:t>a</w:t>
      </w:r>
      <w:r w:rsidR="00727F25">
        <w:t>)</w:t>
      </w:r>
      <w:r w:rsidR="00727F25">
        <w:tab/>
        <w:t xml:space="preserve">Cooperative Agreements for Instruction.  A community college district may enter into contractual arrangements to </w:t>
      </w:r>
      <w:r>
        <w:t>deliver or obtain</w:t>
      </w:r>
      <w:r w:rsidR="00727F25">
        <w:t xml:space="preserve"> educational programs or services for previously approved units of instruction upon approval by </w:t>
      </w:r>
      <w:proofErr w:type="spellStart"/>
      <w:r w:rsidR="00727F25">
        <w:t>ICCB</w:t>
      </w:r>
      <w:proofErr w:type="spellEnd"/>
      <w:r w:rsidR="00727F25">
        <w:t xml:space="preserve">.  Criteria for the approval of agreements for instruction shall be: </w:t>
      </w:r>
    </w:p>
    <w:p w14:paraId="656B6E77" w14:textId="77777777" w:rsidR="003F72BD" w:rsidRDefault="003F72BD" w:rsidP="0041144F">
      <w:pPr>
        <w:widowControl w:val="0"/>
        <w:autoSpaceDE w:val="0"/>
        <w:autoSpaceDN w:val="0"/>
        <w:adjustRightInd w:val="0"/>
      </w:pPr>
    </w:p>
    <w:p w14:paraId="6579BA46" w14:textId="77777777" w:rsidR="00727F25" w:rsidRDefault="00727F25" w:rsidP="00727F25">
      <w:pPr>
        <w:widowControl w:val="0"/>
        <w:autoSpaceDE w:val="0"/>
        <w:autoSpaceDN w:val="0"/>
        <w:adjustRightInd w:val="0"/>
        <w:ind w:left="2160" w:hanging="720"/>
      </w:pPr>
      <w:r>
        <w:t>1)</w:t>
      </w:r>
      <w:r>
        <w:tab/>
        <w:t>accessibility of instruction to students</w:t>
      </w:r>
      <w:r w:rsidR="00573A08">
        <w:t>;</w:t>
      </w:r>
      <w:r>
        <w:t xml:space="preserve"> </w:t>
      </w:r>
    </w:p>
    <w:p w14:paraId="09EBF09E" w14:textId="77777777" w:rsidR="003F72BD" w:rsidRDefault="003F72BD" w:rsidP="0041144F">
      <w:pPr>
        <w:widowControl w:val="0"/>
        <w:autoSpaceDE w:val="0"/>
        <w:autoSpaceDN w:val="0"/>
        <w:adjustRightInd w:val="0"/>
      </w:pPr>
    </w:p>
    <w:p w14:paraId="3B7A8111" w14:textId="77777777" w:rsidR="00727F25" w:rsidRDefault="00727F25" w:rsidP="00727F25">
      <w:pPr>
        <w:widowControl w:val="0"/>
        <w:autoSpaceDE w:val="0"/>
        <w:autoSpaceDN w:val="0"/>
        <w:adjustRightInd w:val="0"/>
        <w:ind w:left="2160" w:hanging="720"/>
      </w:pPr>
      <w:r>
        <w:t>2)</w:t>
      </w:r>
      <w:r>
        <w:tab/>
        <w:t>labor market need</w:t>
      </w:r>
      <w:r w:rsidR="00573A08">
        <w:t>;</w:t>
      </w:r>
      <w:r>
        <w:t xml:space="preserve"> </w:t>
      </w:r>
    </w:p>
    <w:p w14:paraId="65B62E55" w14:textId="77777777" w:rsidR="003F72BD" w:rsidRDefault="003F72BD" w:rsidP="0041144F">
      <w:pPr>
        <w:widowControl w:val="0"/>
        <w:autoSpaceDE w:val="0"/>
        <w:autoSpaceDN w:val="0"/>
        <w:adjustRightInd w:val="0"/>
      </w:pPr>
    </w:p>
    <w:p w14:paraId="191C65D2" w14:textId="77777777" w:rsidR="00727F25" w:rsidRDefault="00727F25" w:rsidP="00727F25">
      <w:pPr>
        <w:widowControl w:val="0"/>
        <w:autoSpaceDE w:val="0"/>
        <w:autoSpaceDN w:val="0"/>
        <w:adjustRightInd w:val="0"/>
        <w:ind w:left="2160" w:hanging="720"/>
      </w:pPr>
      <w:r>
        <w:t>3)</w:t>
      </w:r>
      <w:r>
        <w:tab/>
        <w:t>cost-effectiveness in providing instructional programs</w:t>
      </w:r>
      <w:r w:rsidR="00573A08">
        <w:t>;</w:t>
      </w:r>
      <w:r>
        <w:t xml:space="preserve"> </w:t>
      </w:r>
    </w:p>
    <w:p w14:paraId="717AF530" w14:textId="77777777" w:rsidR="00CE23B0" w:rsidRDefault="00CE23B0" w:rsidP="0041144F">
      <w:pPr>
        <w:widowControl w:val="0"/>
        <w:autoSpaceDE w:val="0"/>
        <w:autoSpaceDN w:val="0"/>
        <w:adjustRightInd w:val="0"/>
      </w:pPr>
    </w:p>
    <w:p w14:paraId="151D32B8" w14:textId="77777777" w:rsidR="00CE23B0" w:rsidRDefault="00CE23B0" w:rsidP="00727F25">
      <w:pPr>
        <w:widowControl w:val="0"/>
        <w:autoSpaceDE w:val="0"/>
        <w:autoSpaceDN w:val="0"/>
        <w:adjustRightInd w:val="0"/>
        <w:ind w:left="2160" w:hanging="720"/>
      </w:pPr>
      <w:r>
        <w:t>4)</w:t>
      </w:r>
      <w:r>
        <w:tab/>
      </w:r>
      <w:r w:rsidRPr="00405772">
        <w:rPr>
          <w:color w:val="000000"/>
        </w:rPr>
        <w:t>comprehensiveness of</w:t>
      </w:r>
      <w:r>
        <w:rPr>
          <w:color w:val="000000"/>
        </w:rPr>
        <w:t xml:space="preserve"> available programs for student</w:t>
      </w:r>
      <w:r w:rsidR="00573A08">
        <w:rPr>
          <w:color w:val="000000"/>
        </w:rPr>
        <w:t>;</w:t>
      </w:r>
    </w:p>
    <w:p w14:paraId="1C2F6F20" w14:textId="77777777" w:rsidR="00CE23B0" w:rsidRDefault="00CE23B0" w:rsidP="0041144F">
      <w:pPr>
        <w:widowControl w:val="0"/>
        <w:autoSpaceDE w:val="0"/>
        <w:autoSpaceDN w:val="0"/>
        <w:adjustRightInd w:val="0"/>
      </w:pPr>
    </w:p>
    <w:p w14:paraId="62C6CD87" w14:textId="77777777" w:rsidR="00CE23B0" w:rsidRDefault="00CE23B0" w:rsidP="00727F25">
      <w:pPr>
        <w:widowControl w:val="0"/>
        <w:autoSpaceDE w:val="0"/>
        <w:autoSpaceDN w:val="0"/>
        <w:adjustRightInd w:val="0"/>
        <w:ind w:left="2160" w:hanging="720"/>
      </w:pPr>
      <w:r>
        <w:t>5)</w:t>
      </w:r>
      <w:r>
        <w:tab/>
      </w:r>
      <w:r w:rsidRPr="00405772">
        <w:rPr>
          <w:color w:val="000000"/>
        </w:rPr>
        <w:t>impact on regional and statewide programs</w:t>
      </w:r>
      <w:r w:rsidR="00573A08">
        <w:rPr>
          <w:color w:val="000000"/>
        </w:rPr>
        <w:t>;</w:t>
      </w:r>
    </w:p>
    <w:p w14:paraId="7FC7A901" w14:textId="77777777" w:rsidR="00CE23B0" w:rsidRDefault="00CE23B0" w:rsidP="0041144F">
      <w:pPr>
        <w:widowControl w:val="0"/>
        <w:autoSpaceDE w:val="0"/>
        <w:autoSpaceDN w:val="0"/>
        <w:adjustRightInd w:val="0"/>
      </w:pPr>
    </w:p>
    <w:p w14:paraId="29AB79F6" w14:textId="77777777" w:rsidR="00CE23B0" w:rsidRDefault="00CE23B0" w:rsidP="00727F25">
      <w:pPr>
        <w:widowControl w:val="0"/>
        <w:autoSpaceDE w:val="0"/>
        <w:autoSpaceDN w:val="0"/>
        <w:adjustRightInd w:val="0"/>
        <w:ind w:left="2160" w:hanging="720"/>
      </w:pPr>
      <w:r>
        <w:t>6)</w:t>
      </w:r>
      <w:r>
        <w:tab/>
      </w:r>
      <w:r w:rsidRPr="00405772">
        <w:rPr>
          <w:color w:val="000000"/>
        </w:rPr>
        <w:t>impact on programs at neighboring community college districts</w:t>
      </w:r>
      <w:r>
        <w:rPr>
          <w:color w:val="000000"/>
        </w:rPr>
        <w:t>, applicable only if the college is delivering service outside its district</w:t>
      </w:r>
      <w:r w:rsidR="00573A08">
        <w:rPr>
          <w:color w:val="000000"/>
        </w:rPr>
        <w:t>; and</w:t>
      </w:r>
    </w:p>
    <w:p w14:paraId="327289BE" w14:textId="77777777" w:rsidR="00CE23B0" w:rsidRDefault="00CE23B0" w:rsidP="0041144F">
      <w:pPr>
        <w:widowControl w:val="0"/>
        <w:autoSpaceDE w:val="0"/>
        <w:autoSpaceDN w:val="0"/>
        <w:adjustRightInd w:val="0"/>
      </w:pPr>
    </w:p>
    <w:p w14:paraId="6F1AFA6A" w14:textId="77777777" w:rsidR="00CE23B0" w:rsidRDefault="00CE23B0" w:rsidP="00727F25">
      <w:pPr>
        <w:widowControl w:val="0"/>
        <w:autoSpaceDE w:val="0"/>
        <w:autoSpaceDN w:val="0"/>
        <w:adjustRightInd w:val="0"/>
        <w:ind w:left="2160" w:hanging="720"/>
      </w:pPr>
      <w:r>
        <w:t>7)</w:t>
      </w:r>
      <w:r>
        <w:tab/>
      </w:r>
      <w:r>
        <w:rPr>
          <w:color w:val="000000"/>
        </w:rPr>
        <w:t>the partnering entity</w:t>
      </w:r>
      <w:r w:rsidRPr="00885C73">
        <w:rPr>
          <w:color w:val="000000"/>
        </w:rPr>
        <w:t>'s past experience in offering similar units of instruction</w:t>
      </w:r>
      <w:r>
        <w:rPr>
          <w:color w:val="000000"/>
        </w:rPr>
        <w:t>, applicable only if partnering to obtain services.</w:t>
      </w:r>
    </w:p>
    <w:p w14:paraId="79059DC7" w14:textId="77777777" w:rsidR="003F72BD" w:rsidRDefault="003F72BD" w:rsidP="0041144F">
      <w:pPr>
        <w:widowControl w:val="0"/>
        <w:autoSpaceDE w:val="0"/>
        <w:autoSpaceDN w:val="0"/>
        <w:adjustRightInd w:val="0"/>
      </w:pPr>
    </w:p>
    <w:p w14:paraId="6782E370" w14:textId="77777777" w:rsidR="00727F25" w:rsidRDefault="00CE23B0" w:rsidP="00727F25">
      <w:pPr>
        <w:widowControl w:val="0"/>
        <w:autoSpaceDE w:val="0"/>
        <w:autoSpaceDN w:val="0"/>
        <w:adjustRightInd w:val="0"/>
        <w:ind w:left="1440" w:hanging="720"/>
      </w:pPr>
      <w:r>
        <w:t>b</w:t>
      </w:r>
      <w:r w:rsidR="00727F25">
        <w:t>)</w:t>
      </w:r>
      <w:r w:rsidR="00727F25">
        <w:tab/>
      </w:r>
      <w:proofErr w:type="spellStart"/>
      <w:r w:rsidR="00727F25">
        <w:t>Interdistrict</w:t>
      </w:r>
      <w:proofErr w:type="spellEnd"/>
      <w:r w:rsidR="00727F25">
        <w:t xml:space="preserve"> Cooperative Agreements for Instruction.   A community college district may enter into </w:t>
      </w:r>
      <w:proofErr w:type="spellStart"/>
      <w:r w:rsidR="00727F25">
        <w:t>interdistrict</w:t>
      </w:r>
      <w:proofErr w:type="spellEnd"/>
      <w:r w:rsidR="00727F25">
        <w:t xml:space="preserve"> contractual arrangements with another community college district to enable its students to attend the other district's </w:t>
      </w:r>
      <w:r w:rsidR="00573A08">
        <w:t>programs</w:t>
      </w:r>
      <w:r w:rsidR="00727F25">
        <w:t>/</w:t>
      </w:r>
      <w:r w:rsidR="00573A08">
        <w:t>courses</w:t>
      </w:r>
      <w:r w:rsidR="00727F25">
        <w:t xml:space="preserve">. </w:t>
      </w:r>
    </w:p>
    <w:p w14:paraId="235C1B2D" w14:textId="77777777" w:rsidR="003F72BD" w:rsidRDefault="003F72BD" w:rsidP="0041144F">
      <w:pPr>
        <w:widowControl w:val="0"/>
        <w:autoSpaceDE w:val="0"/>
        <w:autoSpaceDN w:val="0"/>
        <w:adjustRightInd w:val="0"/>
      </w:pPr>
    </w:p>
    <w:p w14:paraId="1F8B5EDF" w14:textId="77777777" w:rsidR="00727F25" w:rsidRDefault="00CE23B0" w:rsidP="00727F25">
      <w:pPr>
        <w:widowControl w:val="0"/>
        <w:autoSpaceDE w:val="0"/>
        <w:autoSpaceDN w:val="0"/>
        <w:adjustRightInd w:val="0"/>
        <w:ind w:left="2160" w:hanging="720"/>
      </w:pPr>
      <w:r>
        <w:t>1</w:t>
      </w:r>
      <w:r w:rsidR="00727F25">
        <w:t>)</w:t>
      </w:r>
      <w:r w:rsidR="00727F25">
        <w:tab/>
        <w:t>The curricula included in the cooperative agreement for instruction shall be listed in the catalog of the college that does not have the program but is making it available to its students through a contractual arra</w:t>
      </w:r>
      <w:r w:rsidR="00A01F84">
        <w:t>ngement with another college. A</w:t>
      </w:r>
      <w:r w:rsidR="00727F25">
        <w:t xml:space="preserve"> copy of the listing shall be kept on file at the district central administrative office. </w:t>
      </w:r>
    </w:p>
    <w:p w14:paraId="40C35C77" w14:textId="77777777" w:rsidR="003F72BD" w:rsidRPr="00FB401B" w:rsidRDefault="003F72BD" w:rsidP="00FB401B"/>
    <w:p w14:paraId="21BF17B3" w14:textId="77777777" w:rsidR="00BE0E20" w:rsidRPr="00FB401B" w:rsidRDefault="00CE23B0" w:rsidP="00FB401B">
      <w:pPr>
        <w:ind w:left="2160" w:hanging="720"/>
      </w:pPr>
      <w:r w:rsidRPr="00FB401B">
        <w:t>2</w:t>
      </w:r>
      <w:r w:rsidR="00BE0E20" w:rsidRPr="00FB401B">
        <w:t>)</w:t>
      </w:r>
      <w:r w:rsidR="00BE0E20" w:rsidRPr="00FB401B">
        <w:tab/>
      </w:r>
      <w:proofErr w:type="spellStart"/>
      <w:r w:rsidR="00BE0E20" w:rsidRPr="00FB401B">
        <w:t>Interdistrict</w:t>
      </w:r>
      <w:proofErr w:type="spellEnd"/>
      <w:r w:rsidR="00BE0E20" w:rsidRPr="00FB401B">
        <w:t xml:space="preserve"> Cooperative Agreements may be entered into for courses and/or curricula offered through Illinois Community Colleges Online.  The cooperative agreement </w:t>
      </w:r>
      <w:r w:rsidRPr="00FB401B">
        <w:t>shall</w:t>
      </w:r>
      <w:r w:rsidR="00BE0E20" w:rsidRPr="00FB401B">
        <w:t xml:space="preserve"> specify that the programs/courses will be approved as programs/courses of the receiving district and will be included in the receiving district's Illinois Community College Board curricula and course master files as such.  This agreement would allow the receiving institution to offer the program only through online delivery </w:t>
      </w:r>
      <w:r w:rsidR="00BE0E20" w:rsidRPr="00FB401B">
        <w:lastRenderedPageBreak/>
        <w:t xml:space="preserve">through the sending college.  </w:t>
      </w:r>
      <w:r w:rsidRPr="00FB401B">
        <w:t>The sending institution will be the institution of academic control of the course/curriculum.</w:t>
      </w:r>
    </w:p>
    <w:p w14:paraId="3AFCF908" w14:textId="77777777" w:rsidR="00BE0E20" w:rsidRPr="00FB401B" w:rsidRDefault="00BE0E20" w:rsidP="00FB401B"/>
    <w:p w14:paraId="15EA7AEE" w14:textId="77777777" w:rsidR="00727F25" w:rsidRDefault="00CE23B0" w:rsidP="00727F25">
      <w:pPr>
        <w:widowControl w:val="0"/>
        <w:autoSpaceDE w:val="0"/>
        <w:autoSpaceDN w:val="0"/>
        <w:adjustRightInd w:val="0"/>
        <w:ind w:left="1440" w:hanging="720"/>
      </w:pPr>
      <w:r>
        <w:t>c</w:t>
      </w:r>
      <w:r w:rsidR="00727F25">
        <w:t>)</w:t>
      </w:r>
      <w:r w:rsidR="00727F25">
        <w:tab/>
      </w:r>
      <w:r w:rsidRPr="00777991">
        <w:t>Copies of these contractual arrangements shall be kept on file at the district central administrative office.</w:t>
      </w:r>
      <w:r w:rsidR="00727F25">
        <w:t xml:space="preserve"> </w:t>
      </w:r>
    </w:p>
    <w:p w14:paraId="5F7AB9D3" w14:textId="77777777" w:rsidR="00727F25" w:rsidRDefault="00727F25" w:rsidP="0041144F">
      <w:pPr>
        <w:widowControl w:val="0"/>
        <w:autoSpaceDE w:val="0"/>
        <w:autoSpaceDN w:val="0"/>
        <w:adjustRightInd w:val="0"/>
      </w:pPr>
    </w:p>
    <w:p w14:paraId="0237CACB" w14:textId="77777777" w:rsidR="00F563FE" w:rsidRPr="00D55B37" w:rsidRDefault="00CE23B0">
      <w:pPr>
        <w:pStyle w:val="JCARSourceNote"/>
        <w:ind w:left="720"/>
      </w:pPr>
      <w:r>
        <w:t xml:space="preserve">(Source:  Amended at 44 Ill. Reg. </w:t>
      </w:r>
      <w:r w:rsidR="007D390F">
        <w:t>18680</w:t>
      </w:r>
      <w:r>
        <w:t xml:space="preserve">, effective </w:t>
      </w:r>
      <w:r w:rsidR="007D390F">
        <w:t>November 13, 2020</w:t>
      </w:r>
      <w:r>
        <w:t>)</w:t>
      </w:r>
    </w:p>
    <w:sectPr w:rsidR="00F563FE" w:rsidRPr="00D55B37" w:rsidSect="00727F2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27F25"/>
    <w:rsid w:val="000E6F0C"/>
    <w:rsid w:val="00184C01"/>
    <w:rsid w:val="002175AE"/>
    <w:rsid w:val="002C26D9"/>
    <w:rsid w:val="003902C4"/>
    <w:rsid w:val="003C2A45"/>
    <w:rsid w:val="003D2E4B"/>
    <w:rsid w:val="003F72BD"/>
    <w:rsid w:val="0041144F"/>
    <w:rsid w:val="00550972"/>
    <w:rsid w:val="00573A08"/>
    <w:rsid w:val="005C3366"/>
    <w:rsid w:val="005C54C7"/>
    <w:rsid w:val="00727F25"/>
    <w:rsid w:val="007D390F"/>
    <w:rsid w:val="00A01F84"/>
    <w:rsid w:val="00AA6497"/>
    <w:rsid w:val="00BE0E20"/>
    <w:rsid w:val="00CE23B0"/>
    <w:rsid w:val="00CF465C"/>
    <w:rsid w:val="00F563FE"/>
    <w:rsid w:val="00FB4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32F860F"/>
  <w15:docId w15:val="{FB2EBA70-726F-45B9-9C32-6849C7FB5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01F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379</Words>
  <Characters>2162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1501</vt:lpstr>
    </vt:vector>
  </TitlesOfParts>
  <Company>State of Illinois</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1501</dc:title>
  <dc:subject/>
  <dc:creator>Illinois General Assembly</dc:creator>
  <cp:keywords/>
  <dc:description/>
  <cp:lastModifiedBy>Shipley, Melissa A.</cp:lastModifiedBy>
  <cp:revision>6</cp:revision>
  <dcterms:created xsi:type="dcterms:W3CDTF">2020-10-22T18:44:00Z</dcterms:created>
  <dcterms:modified xsi:type="dcterms:W3CDTF">2026-03-25T20:00:00Z</dcterms:modified>
</cp:coreProperties>
</file>