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87" w:rsidRPr="002A7B2B" w:rsidRDefault="00F15087" w:rsidP="00426B48">
      <w:pPr>
        <w:autoSpaceDE w:val="0"/>
        <w:autoSpaceDN w:val="0"/>
        <w:adjustRightInd w:val="0"/>
        <w:rPr>
          <w:bCs/>
        </w:rPr>
      </w:pPr>
    </w:p>
    <w:p w:rsidR="00426B48" w:rsidRPr="00426B48" w:rsidRDefault="00426B48" w:rsidP="00426B48">
      <w:pPr>
        <w:autoSpaceDE w:val="0"/>
        <w:autoSpaceDN w:val="0"/>
        <w:adjustRightInd w:val="0"/>
      </w:pPr>
      <w:r w:rsidRPr="00426B48">
        <w:rPr>
          <w:b/>
          <w:bCs/>
        </w:rPr>
        <w:t xml:space="preserve">Section 1085.110  Audit </w:t>
      </w:r>
      <w:r w:rsidR="00F1076B">
        <w:rPr>
          <w:b/>
          <w:bCs/>
        </w:rPr>
        <w:t>Requirements for Grants Awarded by Grow Your Own Illinois</w:t>
      </w:r>
      <w:r w:rsidRPr="00426B48">
        <w:t xml:space="preserve"> </w:t>
      </w:r>
    </w:p>
    <w:p w:rsidR="00426B48" w:rsidRPr="00426B48" w:rsidRDefault="00426B48" w:rsidP="00426B48">
      <w:pPr>
        <w:autoSpaceDE w:val="0"/>
        <w:autoSpaceDN w:val="0"/>
        <w:adjustRightInd w:val="0"/>
      </w:pPr>
    </w:p>
    <w:p w:rsidR="00426B48" w:rsidRPr="00426B48" w:rsidRDefault="00426B48" w:rsidP="00426B48">
      <w:pPr>
        <w:autoSpaceDE w:val="0"/>
        <w:autoSpaceDN w:val="0"/>
        <w:adjustRightInd w:val="0"/>
        <w:ind w:left="1440" w:hanging="720"/>
      </w:pPr>
      <w:r w:rsidRPr="00426B48">
        <w:t>a)</w:t>
      </w:r>
      <w:r w:rsidRPr="00426B48">
        <w:tab/>
        <w:t xml:space="preserve">To fulfill the audit requirements of this Part, the grantees shall contract with an external auditor who is a certified public accountant licensed by DFPR to perform an audit as specified in subsection (b).  </w:t>
      </w:r>
    </w:p>
    <w:p w:rsidR="00426B48" w:rsidRPr="00426B48" w:rsidRDefault="00426B48" w:rsidP="002A7B2B">
      <w:pPr>
        <w:autoSpaceDE w:val="0"/>
        <w:autoSpaceDN w:val="0"/>
        <w:adjustRightInd w:val="0"/>
      </w:pPr>
    </w:p>
    <w:p w:rsidR="00426B48" w:rsidRPr="00426B48" w:rsidRDefault="00426B48" w:rsidP="00426B48">
      <w:pPr>
        <w:autoSpaceDE w:val="0"/>
        <w:autoSpaceDN w:val="0"/>
        <w:adjustRightInd w:val="0"/>
        <w:ind w:left="1440" w:hanging="720"/>
      </w:pPr>
      <w:r w:rsidRPr="00426B48">
        <w:t>b)</w:t>
      </w:r>
      <w:r w:rsidRPr="00426B48">
        <w:tab/>
        <w:t>The external auditor shall:</w:t>
      </w:r>
    </w:p>
    <w:p w:rsidR="00426B48" w:rsidRPr="00426B48" w:rsidRDefault="00426B48" w:rsidP="002A7B2B">
      <w:pPr>
        <w:autoSpaceDE w:val="0"/>
        <w:autoSpaceDN w:val="0"/>
        <w:adjustRightInd w:val="0"/>
      </w:pPr>
    </w:p>
    <w:p w:rsidR="00426B48" w:rsidRPr="00426B48" w:rsidRDefault="00426B48" w:rsidP="00426B48">
      <w:pPr>
        <w:autoSpaceDE w:val="0"/>
        <w:autoSpaceDN w:val="0"/>
        <w:adjustRightInd w:val="0"/>
        <w:ind w:left="2160" w:hanging="720"/>
      </w:pPr>
      <w:r w:rsidRPr="00426B48">
        <w:t>1)</w:t>
      </w:r>
      <w:r w:rsidRPr="00426B48">
        <w:tab/>
        <w:t xml:space="preserve">Receive </w:t>
      </w:r>
      <w:r w:rsidR="00F1076B">
        <w:t>a copy</w:t>
      </w:r>
      <w:r w:rsidRPr="00426B48">
        <w:t xml:space="preserve"> of the application</w:t>
      </w:r>
      <w:r w:rsidR="00F1076B">
        <w:t xml:space="preserve"> for a grant</w:t>
      </w:r>
      <w:r w:rsidRPr="00426B48">
        <w:t xml:space="preserve">, </w:t>
      </w:r>
      <w:r w:rsidR="00F1076B">
        <w:t>the executed</w:t>
      </w:r>
      <w:r w:rsidR="007C5D33">
        <w:t xml:space="preserve"> Grant Agreement,</w:t>
      </w:r>
      <w:r w:rsidRPr="00426B48">
        <w:t xml:space="preserve"> and this Part; </w:t>
      </w:r>
    </w:p>
    <w:p w:rsidR="00426B48" w:rsidRPr="00426B48" w:rsidRDefault="00426B48" w:rsidP="002A7B2B">
      <w:pPr>
        <w:autoSpaceDE w:val="0"/>
        <w:autoSpaceDN w:val="0"/>
        <w:adjustRightInd w:val="0"/>
      </w:pPr>
    </w:p>
    <w:p w:rsidR="00426B48" w:rsidRPr="00426B48" w:rsidRDefault="00426B48" w:rsidP="00426B48">
      <w:pPr>
        <w:autoSpaceDE w:val="0"/>
        <w:autoSpaceDN w:val="0"/>
        <w:adjustRightInd w:val="0"/>
        <w:ind w:left="2160" w:hanging="720"/>
      </w:pPr>
      <w:r w:rsidRPr="00426B48">
        <w:t>2)</w:t>
      </w:r>
      <w:r w:rsidRPr="00426B48">
        <w:tab/>
        <w:t xml:space="preserve">Verify the expenditure of funds as provided for in this Part, and ensure that funds were expended on authorized expenditures listed in the </w:t>
      </w:r>
      <w:r w:rsidR="007C5D33">
        <w:t>Grant Agreement</w:t>
      </w:r>
      <w:r w:rsidRPr="00426B48">
        <w:t>; and</w:t>
      </w:r>
    </w:p>
    <w:p w:rsidR="00426B48" w:rsidRPr="00426B48" w:rsidRDefault="00426B48" w:rsidP="002A7B2B">
      <w:pPr>
        <w:autoSpaceDE w:val="0"/>
        <w:autoSpaceDN w:val="0"/>
        <w:adjustRightInd w:val="0"/>
      </w:pPr>
    </w:p>
    <w:p w:rsidR="00426B48" w:rsidRPr="00426B48" w:rsidRDefault="00426B48" w:rsidP="00426B48">
      <w:pPr>
        <w:autoSpaceDE w:val="0"/>
        <w:autoSpaceDN w:val="0"/>
        <w:adjustRightInd w:val="0"/>
        <w:ind w:left="2160" w:hanging="720"/>
      </w:pPr>
      <w:r w:rsidRPr="00426B48">
        <w:t>3)</w:t>
      </w:r>
      <w:r w:rsidRPr="00426B48">
        <w:tab/>
        <w:t xml:space="preserve">Provide an audit report to </w:t>
      </w:r>
      <w:r w:rsidR="007C5D33">
        <w:t>GYOI</w:t>
      </w:r>
      <w:r w:rsidRPr="00426B48">
        <w:t xml:space="preserve"> including a description of the tests performed and the audit findings. </w:t>
      </w:r>
    </w:p>
    <w:p w:rsidR="00426B48" w:rsidRPr="00426B48" w:rsidRDefault="00426B48" w:rsidP="002A7B2B">
      <w:pPr>
        <w:autoSpaceDE w:val="0"/>
        <w:autoSpaceDN w:val="0"/>
        <w:adjustRightInd w:val="0"/>
      </w:pPr>
    </w:p>
    <w:p w:rsidR="00426B48" w:rsidRPr="00426B48" w:rsidRDefault="00426B48" w:rsidP="00426B48">
      <w:pPr>
        <w:autoSpaceDE w:val="0"/>
        <w:autoSpaceDN w:val="0"/>
        <w:adjustRightInd w:val="0"/>
        <w:ind w:left="1440" w:hanging="720"/>
      </w:pPr>
      <w:r w:rsidRPr="00426B48">
        <w:t>c)</w:t>
      </w:r>
      <w:r w:rsidRPr="00426B48">
        <w:tab/>
        <w:t xml:space="preserve">In the event that an audit or other evidence establishes that an overpayment was made to </w:t>
      </w:r>
      <w:r w:rsidR="00F1076B">
        <w:t>a grantee</w:t>
      </w:r>
      <w:r w:rsidRPr="00426B48">
        <w:t xml:space="preserve">, a reimbursement to </w:t>
      </w:r>
      <w:r w:rsidR="007C5D33">
        <w:t>GYOI</w:t>
      </w:r>
      <w:r w:rsidRPr="00426B48">
        <w:t xml:space="preserve"> shall be required.  A reimbursement is required in the following situations: </w:t>
      </w:r>
    </w:p>
    <w:p w:rsidR="00426B48" w:rsidRPr="00426B48" w:rsidRDefault="00426B48" w:rsidP="002A7B2B">
      <w:pPr>
        <w:autoSpaceDE w:val="0"/>
        <w:autoSpaceDN w:val="0"/>
        <w:adjustRightInd w:val="0"/>
      </w:pPr>
    </w:p>
    <w:p w:rsidR="00426B48" w:rsidRPr="00426B48" w:rsidRDefault="00426B48" w:rsidP="00426B48">
      <w:pPr>
        <w:autoSpaceDE w:val="0"/>
        <w:autoSpaceDN w:val="0"/>
        <w:adjustRightInd w:val="0"/>
        <w:ind w:left="2160" w:hanging="720"/>
      </w:pPr>
      <w:r w:rsidRPr="00426B48">
        <w:t>1)</w:t>
      </w:r>
      <w:r w:rsidRPr="00426B48">
        <w:tab/>
        <w:t>Grant funds were not expended within the grant period; or</w:t>
      </w:r>
    </w:p>
    <w:p w:rsidR="00426B48" w:rsidRPr="00426B48" w:rsidRDefault="00426B48" w:rsidP="002A7B2B">
      <w:pPr>
        <w:autoSpaceDE w:val="0"/>
        <w:autoSpaceDN w:val="0"/>
        <w:adjustRightInd w:val="0"/>
      </w:pPr>
    </w:p>
    <w:p w:rsidR="00426B48" w:rsidRPr="00426B48" w:rsidRDefault="00426B48" w:rsidP="00426B48">
      <w:pPr>
        <w:autoSpaceDE w:val="0"/>
        <w:autoSpaceDN w:val="0"/>
        <w:adjustRightInd w:val="0"/>
        <w:ind w:left="2160" w:hanging="720"/>
      </w:pPr>
      <w:r w:rsidRPr="00426B48">
        <w:t>2)</w:t>
      </w:r>
      <w:r w:rsidRPr="00426B48">
        <w:tab/>
        <w:t xml:space="preserve">Grant funds were expended for purposes not authorized under the </w:t>
      </w:r>
      <w:r w:rsidR="007C5D33">
        <w:t>Grant Agreement</w:t>
      </w:r>
      <w:r w:rsidRPr="00426B48">
        <w:t>.</w:t>
      </w:r>
    </w:p>
    <w:p w:rsidR="00426B48" w:rsidRPr="00426B48" w:rsidRDefault="00426B48" w:rsidP="002A7B2B">
      <w:pPr>
        <w:autoSpaceDE w:val="0"/>
        <w:autoSpaceDN w:val="0"/>
        <w:adjustRightInd w:val="0"/>
      </w:pPr>
    </w:p>
    <w:p w:rsidR="00426B48" w:rsidRDefault="00426B48" w:rsidP="00426B48">
      <w:pPr>
        <w:autoSpaceDE w:val="0"/>
        <w:autoSpaceDN w:val="0"/>
        <w:adjustRightInd w:val="0"/>
        <w:ind w:left="1440" w:hanging="720"/>
      </w:pPr>
      <w:r w:rsidRPr="00426B48">
        <w:t>d)</w:t>
      </w:r>
      <w:r w:rsidRPr="00426B48">
        <w:tab/>
        <w:t xml:space="preserve">In the event that no </w:t>
      </w:r>
      <w:r w:rsidR="00F1076B">
        <w:t>audit is</w:t>
      </w:r>
      <w:r w:rsidRPr="00426B48">
        <w:t xml:space="preserve"> submitted, </w:t>
      </w:r>
      <w:r w:rsidR="00F1076B">
        <w:t>a grantee</w:t>
      </w:r>
      <w:r w:rsidR="007C5D33">
        <w:t xml:space="preserve"> shall reimburse GYOI</w:t>
      </w:r>
      <w:r w:rsidRPr="00426B48">
        <w:t xml:space="preserve"> for the total amount of the grant.</w:t>
      </w:r>
    </w:p>
    <w:p w:rsidR="00F1076B" w:rsidRDefault="00F1076B" w:rsidP="002A7B2B">
      <w:pPr>
        <w:autoSpaceDE w:val="0"/>
        <w:autoSpaceDN w:val="0"/>
        <w:adjustRightInd w:val="0"/>
      </w:pPr>
      <w:bookmarkStart w:id="0" w:name="_GoBack"/>
      <w:bookmarkEnd w:id="0"/>
    </w:p>
    <w:p w:rsidR="00F1076B" w:rsidRPr="00426B48" w:rsidRDefault="00F1076B" w:rsidP="00426B48">
      <w:pPr>
        <w:autoSpaceDE w:val="0"/>
        <w:autoSpaceDN w:val="0"/>
        <w:adjustRightInd w:val="0"/>
        <w:ind w:left="1440" w:hanging="720"/>
      </w:pPr>
      <w:r>
        <w:t>(Source:  Amended at 4</w:t>
      </w:r>
      <w:r w:rsidR="00A932C0">
        <w:t>4</w:t>
      </w:r>
      <w:r>
        <w:t xml:space="preserve"> Ill. Reg. </w:t>
      </w:r>
      <w:r w:rsidR="0084433A">
        <w:t>11419</w:t>
      </w:r>
      <w:r>
        <w:t xml:space="preserve">, effective </w:t>
      </w:r>
      <w:r w:rsidR="0084433A">
        <w:t>June 24, 2020</w:t>
      </w:r>
      <w:r>
        <w:t>)</w:t>
      </w:r>
    </w:p>
    <w:sectPr w:rsidR="00F1076B" w:rsidRPr="00426B4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84" w:rsidRDefault="00402884">
      <w:r>
        <w:separator/>
      </w:r>
    </w:p>
  </w:endnote>
  <w:endnote w:type="continuationSeparator" w:id="0">
    <w:p w:rsidR="00402884" w:rsidRDefault="0040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84" w:rsidRDefault="00402884">
      <w:r>
        <w:separator/>
      </w:r>
    </w:p>
  </w:footnote>
  <w:footnote w:type="continuationSeparator" w:id="0">
    <w:p w:rsidR="00402884" w:rsidRDefault="00402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6A6718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56A746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6447CD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4C38C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8A04CC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B4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B2B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884"/>
    <w:rsid w:val="00404222"/>
    <w:rsid w:val="0040431F"/>
    <w:rsid w:val="00420E63"/>
    <w:rsid w:val="004218A0"/>
    <w:rsid w:val="00426A13"/>
    <w:rsid w:val="00426B48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CE6"/>
    <w:rsid w:val="005C7438"/>
    <w:rsid w:val="005D35F3"/>
    <w:rsid w:val="005E03A7"/>
    <w:rsid w:val="005E260F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437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5D33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33A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D5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2C0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021A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E89"/>
    <w:rsid w:val="00DA3644"/>
    <w:rsid w:val="00DB2CC7"/>
    <w:rsid w:val="00DB78E4"/>
    <w:rsid w:val="00DC016D"/>
    <w:rsid w:val="00DC505C"/>
    <w:rsid w:val="00DC5FDC"/>
    <w:rsid w:val="00DD3C9D"/>
    <w:rsid w:val="00DE1E0B"/>
    <w:rsid w:val="00DE2753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76B"/>
    <w:rsid w:val="00F12353"/>
    <w:rsid w:val="00F128F8"/>
    <w:rsid w:val="00F12CAF"/>
    <w:rsid w:val="00F13E5A"/>
    <w:rsid w:val="00F15087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A538BD-E1A6-4CC3-983E-137F551A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2020-06-09T19:35:00Z</dcterms:created>
  <dcterms:modified xsi:type="dcterms:W3CDTF">2020-07-09T16:10:00Z</dcterms:modified>
</cp:coreProperties>
</file>