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5434" w14:textId="77777777" w:rsidR="007F5FD8" w:rsidRPr="007F5FD8" w:rsidRDefault="007F5FD8" w:rsidP="007F5FD8">
      <w:pPr>
        <w:widowControl w:val="0"/>
        <w:autoSpaceDE w:val="0"/>
        <w:autoSpaceDN w:val="0"/>
        <w:adjustRightInd w:val="0"/>
        <w:jc w:val="center"/>
      </w:pPr>
      <w:r w:rsidRPr="007F5FD8">
        <w:t>CHAPTER II:  BOARD OF HIGHER EDUCATION</w:t>
      </w:r>
    </w:p>
    <w:sectPr w:rsidR="007F5FD8" w:rsidRPr="007F5F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199D" w14:textId="77777777" w:rsidR="007F5FD8" w:rsidRDefault="007F5FD8">
      <w:r>
        <w:separator/>
      </w:r>
    </w:p>
  </w:endnote>
  <w:endnote w:type="continuationSeparator" w:id="0">
    <w:p w14:paraId="3EEE48B0" w14:textId="77777777" w:rsidR="007F5FD8" w:rsidRDefault="007F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0CEA" w14:textId="77777777" w:rsidR="007F5FD8" w:rsidRDefault="007F5FD8">
      <w:r>
        <w:separator/>
      </w:r>
    </w:p>
  </w:footnote>
  <w:footnote w:type="continuationSeparator" w:id="0">
    <w:p w14:paraId="51940AEA" w14:textId="77777777" w:rsidR="007F5FD8" w:rsidRDefault="007F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729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975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FD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38B70"/>
  <w15:chartTrackingRefBased/>
  <w15:docId w15:val="{E254D8A7-D171-4256-8129-B507B686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2015-04-21T16:13:00Z</dcterms:created>
  <dcterms:modified xsi:type="dcterms:W3CDTF">2023-06-28T20:24:00Z</dcterms:modified>
</cp:coreProperties>
</file>