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1D16E" w14:textId="77777777" w:rsidR="00A97833" w:rsidRPr="00F0068A" w:rsidRDefault="00A97833" w:rsidP="00A97833">
      <w:pPr>
        <w:jc w:val="center"/>
      </w:pPr>
      <w:r w:rsidRPr="00F0068A">
        <w:t>CHAPTER I:  STATE BOARD OF EDUCATION</w:t>
      </w:r>
    </w:p>
    <w:sectPr w:rsidR="00A97833" w:rsidRPr="00F0068A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236AD9" w14:textId="77777777" w:rsidR="00EF08ED" w:rsidRDefault="00EF08ED">
      <w:r>
        <w:separator/>
      </w:r>
    </w:p>
  </w:endnote>
  <w:endnote w:type="continuationSeparator" w:id="0">
    <w:p w14:paraId="06E509CE" w14:textId="77777777" w:rsidR="00EF08ED" w:rsidRDefault="00EF0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945437" w14:textId="77777777" w:rsidR="00EF08ED" w:rsidRDefault="00EF08ED">
      <w:r>
        <w:separator/>
      </w:r>
    </w:p>
  </w:footnote>
  <w:footnote w:type="continuationSeparator" w:id="0">
    <w:p w14:paraId="1DA3738C" w14:textId="77777777" w:rsidR="00EF08ED" w:rsidRDefault="00EF08E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08E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833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08ED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B746DB"/>
  <w15:chartTrackingRefBased/>
  <w15:docId w15:val="{14F31E1D-1DA1-435F-B3A7-05F618C74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9783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</Words>
  <Characters>31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Dotts, Joyce M.</cp:lastModifiedBy>
  <cp:revision>2</cp:revision>
  <dcterms:created xsi:type="dcterms:W3CDTF">2022-11-09T16:46:00Z</dcterms:created>
  <dcterms:modified xsi:type="dcterms:W3CDTF">2022-11-09T16:48:00Z</dcterms:modified>
</cp:coreProperties>
</file>