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D0E" w:rsidRPr="00AB001E" w:rsidRDefault="002A5D0E">
      <w:pPr>
        <w:rPr>
          <w:rFonts w:ascii="Times New Roman" w:hAnsi="Times New Roman"/>
          <w:b/>
          <w:szCs w:val="24"/>
        </w:rPr>
      </w:pPr>
      <w:r w:rsidRPr="00AB001E">
        <w:rPr>
          <w:rFonts w:ascii="Times New Roman" w:hAnsi="Times New Roman"/>
          <w:b/>
          <w:szCs w:val="24"/>
        </w:rPr>
        <w:br w:type="page"/>
      </w:r>
    </w:p>
    <w:p w:rsidR="002A5D0E" w:rsidRPr="00AB001E" w:rsidRDefault="002A5D0E" w:rsidP="002A5D0E">
      <w:pPr>
        <w:ind w:left="1440" w:hanging="1440"/>
        <w:rPr>
          <w:rFonts w:ascii="Times New Roman" w:hAnsi="Times New Roman"/>
          <w:b/>
          <w:szCs w:val="24"/>
        </w:rPr>
      </w:pPr>
      <w:r w:rsidRPr="00AB001E">
        <w:rPr>
          <w:rFonts w:ascii="Times New Roman" w:hAnsi="Times New Roman"/>
          <w:b/>
          <w:szCs w:val="24"/>
        </w:rPr>
        <w:lastRenderedPageBreak/>
        <w:t>Section 650.A</w:t>
      </w:r>
      <w:r w:rsidR="00ED750C" w:rsidRPr="00AB001E">
        <w:rPr>
          <w:rFonts w:ascii="Times New Roman" w:hAnsi="Times New Roman"/>
          <w:b/>
          <w:szCs w:val="24"/>
        </w:rPr>
        <w:t>PPENDIX</w:t>
      </w:r>
      <w:r w:rsidRPr="00AB001E">
        <w:rPr>
          <w:rFonts w:ascii="Times New Roman" w:hAnsi="Times New Roman"/>
          <w:b/>
          <w:szCs w:val="24"/>
        </w:rPr>
        <w:t xml:space="preserve"> A  </w:t>
      </w:r>
      <w:r w:rsidR="007505DE" w:rsidRPr="00AB001E">
        <w:rPr>
          <w:rFonts w:ascii="Times New Roman" w:hAnsi="Times New Roman"/>
          <w:b/>
          <w:szCs w:val="24"/>
        </w:rPr>
        <w:t xml:space="preserve"> </w:t>
      </w:r>
      <w:r w:rsidRPr="00AB001E">
        <w:rPr>
          <w:rFonts w:ascii="Times New Roman" w:hAnsi="Times New Roman"/>
          <w:b/>
          <w:szCs w:val="24"/>
        </w:rPr>
        <w:t>Principles and Standards for Authorizing Charter Schools</w:t>
      </w:r>
    </w:p>
    <w:p w:rsidR="002A5D0E" w:rsidRPr="00AB001E" w:rsidRDefault="002A5D0E" w:rsidP="002A5D0E">
      <w:pPr>
        <w:rPr>
          <w:rFonts w:ascii="Times New Roman" w:hAnsi="Times New Roman"/>
          <w:szCs w:val="24"/>
        </w:rPr>
      </w:pPr>
    </w:p>
    <w:p w:rsidR="002A5D0E" w:rsidRPr="00AB001E" w:rsidRDefault="002A5D0E" w:rsidP="002A5D0E">
      <w:pPr>
        <w:rPr>
          <w:rFonts w:ascii="Times New Roman" w:hAnsi="Times New Roman"/>
          <w:szCs w:val="24"/>
        </w:rPr>
      </w:pPr>
      <w:r w:rsidRPr="00AB001E">
        <w:rPr>
          <w:rFonts w:ascii="Times New Roman" w:hAnsi="Times New Roman"/>
          <w:szCs w:val="24"/>
        </w:rPr>
        <w:t>The following principles and standards for charter school authorizers align to Article 27A of the School Code and are based on the "Principles and Standards of Quality Charter School Authorizing" (2012), published by the National Association of Charter School Authorizers (NACSA), 105 West Adams Street, Suite 3500, Chicago IL 60603-6253 and posted at http://www.qualitycharters.org/publications-resources/principles-standards.html.  No later amendments to or editions of these standards are incorporated.</w:t>
      </w:r>
      <w:r w:rsidR="003E5E13" w:rsidRPr="00AB001E">
        <w:rPr>
          <w:rFonts w:ascii="Times New Roman" w:hAnsi="Times New Roman"/>
          <w:szCs w:val="24"/>
        </w:rPr>
        <w:t xml:space="preserve"> A small number of standards are identified as "advanced" (recommended); all others are considered "essential" (required).</w:t>
      </w:r>
    </w:p>
    <w:p w:rsidR="002A5D0E" w:rsidRPr="00AB001E" w:rsidRDefault="002A5D0E" w:rsidP="00766719">
      <w:pPr>
        <w:rPr>
          <w:rFonts w:ascii="Times New Roman" w:hAnsi="Times New Roman"/>
          <w:szCs w:val="24"/>
        </w:rPr>
      </w:pPr>
    </w:p>
    <w:p w:rsidR="002A5D0E" w:rsidRPr="00AB001E" w:rsidRDefault="002A5D0E" w:rsidP="002A5D0E">
      <w:pPr>
        <w:jc w:val="center"/>
        <w:rPr>
          <w:rFonts w:ascii="Times New Roman" w:hAnsi="Times New Roman"/>
          <w:szCs w:val="24"/>
        </w:rPr>
      </w:pPr>
      <w:r w:rsidRPr="00AB001E">
        <w:rPr>
          <w:rFonts w:ascii="Times New Roman" w:hAnsi="Times New Roman"/>
          <w:szCs w:val="24"/>
        </w:rPr>
        <w:t>PRINCIPLES</w:t>
      </w:r>
    </w:p>
    <w:p w:rsidR="002A5D0E" w:rsidRPr="00AB001E" w:rsidRDefault="002A5D0E" w:rsidP="002A5D0E">
      <w:pPr>
        <w:rPr>
          <w:rFonts w:ascii="Times New Roman" w:hAnsi="Times New Roman"/>
          <w:szCs w:val="24"/>
        </w:rPr>
      </w:pPr>
    </w:p>
    <w:p w:rsidR="002A5D0E" w:rsidRPr="00AB001E" w:rsidRDefault="002A5D0E" w:rsidP="002A5D0E">
      <w:pPr>
        <w:rPr>
          <w:rFonts w:ascii="Times New Roman" w:hAnsi="Times New Roman"/>
          <w:szCs w:val="24"/>
        </w:rPr>
      </w:pPr>
      <w:r w:rsidRPr="00AB001E">
        <w:rPr>
          <w:rFonts w:ascii="Times New Roman" w:hAnsi="Times New Roman"/>
          <w:szCs w:val="24"/>
        </w:rPr>
        <w:t>A high-quality authorizer engages in responsible oversight of charter schools by ensuring that schools have both the autonomy to which they are entitled and the public accountability for which they are responsible.  The following three principles lie at the heart of the authorizing endeavor, and authorizers should be guided by and fulfill these principles in all aspects of their work.</w:t>
      </w:r>
    </w:p>
    <w:p w:rsidR="002A5D0E" w:rsidRPr="00AB001E" w:rsidRDefault="002A5D0E" w:rsidP="002A5D0E">
      <w:pPr>
        <w:rPr>
          <w:rFonts w:ascii="Times New Roman" w:hAnsi="Times New Roman"/>
          <w:szCs w:val="24"/>
        </w:rPr>
      </w:pPr>
    </w:p>
    <w:p w:rsidR="002A5D0E" w:rsidRPr="00AB001E" w:rsidRDefault="002A5D0E" w:rsidP="002A5D0E">
      <w:pPr>
        <w:rPr>
          <w:rFonts w:ascii="Times New Roman" w:hAnsi="Times New Roman"/>
          <w:szCs w:val="24"/>
        </w:rPr>
      </w:pPr>
      <w:r w:rsidRPr="00AB001E">
        <w:rPr>
          <w:rFonts w:ascii="Times New Roman" w:hAnsi="Times New Roman"/>
          <w:szCs w:val="24"/>
        </w:rPr>
        <w:t>Principle 1:</w:t>
      </w:r>
      <w:r w:rsidRPr="00AB001E">
        <w:rPr>
          <w:rFonts w:ascii="Times New Roman" w:hAnsi="Times New Roman"/>
          <w:szCs w:val="24"/>
        </w:rPr>
        <w:tab/>
        <w:t>Maintain High Standards</w:t>
      </w:r>
    </w:p>
    <w:p w:rsidR="002A5D0E" w:rsidRPr="00AB001E" w:rsidRDefault="002A5D0E" w:rsidP="002A5D0E">
      <w:pPr>
        <w:rPr>
          <w:rFonts w:ascii="Times New Roman" w:hAnsi="Times New Roman"/>
          <w:szCs w:val="24"/>
        </w:rPr>
      </w:pPr>
    </w:p>
    <w:p w:rsidR="002A5D0E" w:rsidRPr="00AB001E" w:rsidRDefault="002A5D0E" w:rsidP="002A5D0E">
      <w:pPr>
        <w:ind w:left="720"/>
        <w:rPr>
          <w:rFonts w:ascii="Times New Roman" w:hAnsi="Times New Roman"/>
          <w:szCs w:val="24"/>
        </w:rPr>
      </w:pPr>
      <w:r w:rsidRPr="00AB001E">
        <w:rPr>
          <w:rFonts w:ascii="Times New Roman" w:hAnsi="Times New Roman"/>
          <w:szCs w:val="24"/>
        </w:rPr>
        <w:t>Sets high standards for approving charter applicants.</w:t>
      </w:r>
    </w:p>
    <w:p w:rsidR="002A5D0E" w:rsidRPr="00AB001E" w:rsidRDefault="002A5D0E" w:rsidP="00766719">
      <w:pPr>
        <w:rPr>
          <w:rFonts w:ascii="Times New Roman" w:hAnsi="Times New Roman"/>
          <w:szCs w:val="24"/>
        </w:rPr>
      </w:pPr>
    </w:p>
    <w:p w:rsidR="002A5D0E" w:rsidRPr="00AB001E" w:rsidRDefault="002A5D0E" w:rsidP="002A5D0E">
      <w:pPr>
        <w:ind w:left="720"/>
        <w:rPr>
          <w:rFonts w:ascii="Times New Roman" w:hAnsi="Times New Roman"/>
          <w:szCs w:val="24"/>
        </w:rPr>
      </w:pPr>
      <w:r w:rsidRPr="00AB001E">
        <w:rPr>
          <w:rFonts w:ascii="Times New Roman" w:hAnsi="Times New Roman"/>
          <w:szCs w:val="24"/>
        </w:rPr>
        <w:t>Maintains high standards for the schools it oversees.</w:t>
      </w:r>
    </w:p>
    <w:p w:rsidR="002A5D0E" w:rsidRPr="00AB001E" w:rsidRDefault="002A5D0E" w:rsidP="00766719">
      <w:pPr>
        <w:rPr>
          <w:rFonts w:ascii="Times New Roman" w:hAnsi="Times New Roman"/>
          <w:szCs w:val="24"/>
        </w:rPr>
      </w:pPr>
    </w:p>
    <w:p w:rsidR="002A5D0E" w:rsidRPr="00AB001E" w:rsidRDefault="002A5D0E" w:rsidP="002A5D0E">
      <w:pPr>
        <w:ind w:left="720"/>
        <w:rPr>
          <w:rFonts w:ascii="Times New Roman" w:hAnsi="Times New Roman"/>
          <w:szCs w:val="24"/>
        </w:rPr>
      </w:pPr>
      <w:r w:rsidRPr="00AB001E">
        <w:rPr>
          <w:rFonts w:ascii="Times New Roman" w:hAnsi="Times New Roman"/>
          <w:szCs w:val="24"/>
        </w:rPr>
        <w:t>Effectively cultivates high-quality charter schools that meet identified educational needs.</w:t>
      </w:r>
    </w:p>
    <w:p w:rsidR="002A5D0E" w:rsidRPr="00AB001E" w:rsidRDefault="002A5D0E" w:rsidP="00766719">
      <w:pPr>
        <w:rPr>
          <w:rFonts w:ascii="Times New Roman" w:hAnsi="Times New Roman"/>
          <w:szCs w:val="24"/>
        </w:rPr>
      </w:pPr>
    </w:p>
    <w:p w:rsidR="002A5D0E" w:rsidRPr="00AB001E" w:rsidRDefault="002A5D0E" w:rsidP="002A5D0E">
      <w:pPr>
        <w:ind w:left="720"/>
        <w:rPr>
          <w:rFonts w:ascii="Times New Roman" w:hAnsi="Times New Roman"/>
          <w:szCs w:val="24"/>
        </w:rPr>
      </w:pPr>
      <w:r w:rsidRPr="00AB001E">
        <w:rPr>
          <w:rFonts w:ascii="Times New Roman" w:hAnsi="Times New Roman"/>
          <w:szCs w:val="24"/>
        </w:rPr>
        <w:t>Oversees charter schools that meet over time the performance standards and targets on a range of measures and metrics set forth in the charter contracts.</w:t>
      </w:r>
    </w:p>
    <w:p w:rsidR="002A5D0E" w:rsidRPr="00AB001E" w:rsidRDefault="002A5D0E" w:rsidP="002A5D0E">
      <w:pPr>
        <w:rPr>
          <w:rFonts w:ascii="Times New Roman" w:hAnsi="Times New Roman"/>
          <w:szCs w:val="24"/>
        </w:rPr>
      </w:pPr>
    </w:p>
    <w:p w:rsidR="002A5D0E" w:rsidRPr="00AB001E" w:rsidRDefault="002A5D0E" w:rsidP="002A5D0E">
      <w:pPr>
        <w:rPr>
          <w:rFonts w:ascii="Times New Roman" w:hAnsi="Times New Roman"/>
          <w:szCs w:val="24"/>
        </w:rPr>
      </w:pPr>
      <w:r w:rsidRPr="00AB001E">
        <w:rPr>
          <w:rFonts w:ascii="Times New Roman" w:hAnsi="Times New Roman"/>
          <w:szCs w:val="24"/>
        </w:rPr>
        <w:t>Principle 2:</w:t>
      </w:r>
      <w:r w:rsidRPr="00AB001E">
        <w:rPr>
          <w:rFonts w:ascii="Times New Roman" w:hAnsi="Times New Roman"/>
          <w:szCs w:val="24"/>
        </w:rPr>
        <w:tab/>
        <w:t>Uphold School Autonomy</w:t>
      </w:r>
    </w:p>
    <w:p w:rsidR="002A5D0E" w:rsidRPr="00AB001E" w:rsidRDefault="002A5D0E" w:rsidP="002A5D0E">
      <w:pPr>
        <w:rPr>
          <w:rFonts w:ascii="Times New Roman" w:hAnsi="Times New Roman"/>
          <w:szCs w:val="24"/>
        </w:rPr>
      </w:pPr>
    </w:p>
    <w:p w:rsidR="002A5D0E" w:rsidRPr="00AB001E" w:rsidRDefault="002A5D0E" w:rsidP="002A5D0E">
      <w:pPr>
        <w:ind w:left="720"/>
        <w:rPr>
          <w:rFonts w:ascii="Times New Roman" w:hAnsi="Times New Roman"/>
          <w:szCs w:val="24"/>
        </w:rPr>
      </w:pPr>
      <w:r w:rsidRPr="00AB001E">
        <w:rPr>
          <w:rFonts w:ascii="Times New Roman" w:hAnsi="Times New Roman"/>
          <w:szCs w:val="24"/>
        </w:rPr>
        <w:t>Honors and preserves core autonomies crucial to school success, including:</w:t>
      </w:r>
    </w:p>
    <w:p w:rsidR="002A5D0E" w:rsidRPr="00AB001E" w:rsidRDefault="002A5D0E" w:rsidP="00766719">
      <w:pPr>
        <w:rPr>
          <w:rFonts w:ascii="Times New Roman" w:hAnsi="Times New Roman"/>
          <w:szCs w:val="24"/>
        </w:rPr>
      </w:pPr>
    </w:p>
    <w:p w:rsidR="002A5D0E" w:rsidRPr="00AB001E" w:rsidRDefault="002A5D0E" w:rsidP="002A5D0E">
      <w:pPr>
        <w:ind w:left="1440"/>
        <w:rPr>
          <w:rFonts w:ascii="Times New Roman" w:hAnsi="Times New Roman"/>
          <w:szCs w:val="24"/>
        </w:rPr>
      </w:pPr>
      <w:r w:rsidRPr="00AB001E">
        <w:rPr>
          <w:rFonts w:ascii="Times New Roman" w:hAnsi="Times New Roman"/>
          <w:szCs w:val="24"/>
        </w:rPr>
        <w:t>Governing board independent from the authorizer;</w:t>
      </w:r>
    </w:p>
    <w:p w:rsidR="002A5D0E" w:rsidRPr="00AB001E" w:rsidRDefault="002A5D0E" w:rsidP="00766719">
      <w:pPr>
        <w:rPr>
          <w:rFonts w:ascii="Times New Roman" w:hAnsi="Times New Roman"/>
          <w:szCs w:val="24"/>
        </w:rPr>
      </w:pPr>
    </w:p>
    <w:p w:rsidR="002A5D0E" w:rsidRPr="00AB001E" w:rsidRDefault="002A5D0E" w:rsidP="002A5D0E">
      <w:pPr>
        <w:ind w:left="1440"/>
        <w:rPr>
          <w:rFonts w:ascii="Times New Roman" w:hAnsi="Times New Roman"/>
          <w:szCs w:val="24"/>
        </w:rPr>
      </w:pPr>
      <w:r w:rsidRPr="00AB001E">
        <w:rPr>
          <w:rFonts w:ascii="Times New Roman" w:hAnsi="Times New Roman"/>
          <w:szCs w:val="24"/>
        </w:rPr>
        <w:t>Personnel;</w:t>
      </w:r>
    </w:p>
    <w:p w:rsidR="002A5D0E" w:rsidRPr="00AB001E" w:rsidRDefault="002A5D0E" w:rsidP="00766719">
      <w:pPr>
        <w:rPr>
          <w:rFonts w:ascii="Times New Roman" w:hAnsi="Times New Roman"/>
          <w:szCs w:val="24"/>
        </w:rPr>
      </w:pPr>
    </w:p>
    <w:p w:rsidR="002A5D0E" w:rsidRPr="00AB001E" w:rsidRDefault="002A5D0E" w:rsidP="002A5D0E">
      <w:pPr>
        <w:ind w:left="1440"/>
        <w:rPr>
          <w:rFonts w:ascii="Times New Roman" w:hAnsi="Times New Roman"/>
          <w:szCs w:val="24"/>
        </w:rPr>
      </w:pPr>
      <w:r w:rsidRPr="00AB001E">
        <w:rPr>
          <w:rFonts w:ascii="Times New Roman" w:hAnsi="Times New Roman"/>
          <w:szCs w:val="24"/>
        </w:rPr>
        <w:t>School vision and culture;</w:t>
      </w:r>
    </w:p>
    <w:p w:rsidR="002A5D0E" w:rsidRPr="00AB001E" w:rsidRDefault="002A5D0E" w:rsidP="00766719">
      <w:pPr>
        <w:rPr>
          <w:rFonts w:ascii="Times New Roman" w:hAnsi="Times New Roman"/>
          <w:szCs w:val="24"/>
        </w:rPr>
      </w:pPr>
    </w:p>
    <w:p w:rsidR="002A5D0E" w:rsidRPr="00AB001E" w:rsidRDefault="002A5D0E" w:rsidP="002A5D0E">
      <w:pPr>
        <w:ind w:left="1440"/>
        <w:rPr>
          <w:rFonts w:ascii="Times New Roman" w:hAnsi="Times New Roman"/>
          <w:szCs w:val="24"/>
        </w:rPr>
      </w:pPr>
      <w:r w:rsidRPr="00AB001E">
        <w:rPr>
          <w:rFonts w:ascii="Times New Roman" w:hAnsi="Times New Roman"/>
          <w:szCs w:val="24"/>
        </w:rPr>
        <w:t>Instructional programming, design and use of time; and</w:t>
      </w:r>
    </w:p>
    <w:p w:rsidR="002A5D0E" w:rsidRPr="00AB001E" w:rsidRDefault="002A5D0E" w:rsidP="00766719">
      <w:pPr>
        <w:rPr>
          <w:rFonts w:ascii="Times New Roman" w:hAnsi="Times New Roman"/>
          <w:szCs w:val="24"/>
        </w:rPr>
      </w:pPr>
    </w:p>
    <w:p w:rsidR="002A5D0E" w:rsidRPr="00AB001E" w:rsidRDefault="002A5D0E" w:rsidP="002A5D0E">
      <w:pPr>
        <w:ind w:left="1440"/>
        <w:rPr>
          <w:rFonts w:ascii="Times New Roman" w:hAnsi="Times New Roman"/>
          <w:szCs w:val="24"/>
        </w:rPr>
      </w:pPr>
      <w:r w:rsidRPr="00AB001E">
        <w:rPr>
          <w:rFonts w:ascii="Times New Roman" w:hAnsi="Times New Roman"/>
          <w:szCs w:val="24"/>
        </w:rPr>
        <w:t>Budgeting.</w:t>
      </w:r>
    </w:p>
    <w:p w:rsidR="002A5D0E" w:rsidRPr="00AB001E" w:rsidRDefault="002A5D0E" w:rsidP="00766719">
      <w:pPr>
        <w:rPr>
          <w:rFonts w:ascii="Times New Roman" w:hAnsi="Times New Roman"/>
          <w:szCs w:val="24"/>
        </w:rPr>
      </w:pPr>
    </w:p>
    <w:p w:rsidR="002A5D0E" w:rsidRPr="00AB001E" w:rsidRDefault="002A5D0E" w:rsidP="002A5D0E">
      <w:pPr>
        <w:ind w:left="720"/>
        <w:rPr>
          <w:rFonts w:ascii="Times New Roman" w:hAnsi="Times New Roman"/>
          <w:szCs w:val="24"/>
        </w:rPr>
      </w:pPr>
      <w:r w:rsidRPr="00AB001E">
        <w:rPr>
          <w:rFonts w:ascii="Times New Roman" w:hAnsi="Times New Roman"/>
          <w:szCs w:val="24"/>
        </w:rPr>
        <w:t>Minimizes administrative and compliance burdens on schools.</w:t>
      </w:r>
    </w:p>
    <w:p w:rsidR="002A5D0E" w:rsidRPr="00AB001E" w:rsidRDefault="002A5D0E" w:rsidP="00766719">
      <w:pPr>
        <w:rPr>
          <w:rFonts w:ascii="Times New Roman" w:hAnsi="Times New Roman"/>
          <w:szCs w:val="24"/>
        </w:rPr>
      </w:pPr>
    </w:p>
    <w:p w:rsidR="002A5D0E" w:rsidRPr="00AB001E" w:rsidRDefault="002A5D0E" w:rsidP="002A5D0E">
      <w:pPr>
        <w:ind w:left="720"/>
        <w:rPr>
          <w:rFonts w:ascii="Times New Roman" w:hAnsi="Times New Roman"/>
          <w:szCs w:val="24"/>
        </w:rPr>
      </w:pPr>
      <w:r w:rsidRPr="00AB001E">
        <w:rPr>
          <w:rFonts w:ascii="Times New Roman" w:hAnsi="Times New Roman"/>
          <w:szCs w:val="24"/>
        </w:rPr>
        <w:lastRenderedPageBreak/>
        <w:t>Focuses on holding schools accountable for outcomes rather than processes, while at all times strictly enforcing all applicable statutory and regulatory requirements for charter schools.</w:t>
      </w:r>
    </w:p>
    <w:p w:rsidR="002A5D0E" w:rsidRPr="00AB001E" w:rsidRDefault="002A5D0E" w:rsidP="002A5D0E">
      <w:pPr>
        <w:rPr>
          <w:rFonts w:ascii="Times New Roman" w:hAnsi="Times New Roman"/>
          <w:szCs w:val="24"/>
        </w:rPr>
      </w:pPr>
    </w:p>
    <w:p w:rsidR="002A5D0E" w:rsidRPr="00AB001E" w:rsidRDefault="002A5D0E" w:rsidP="002A5D0E">
      <w:pPr>
        <w:rPr>
          <w:rFonts w:ascii="Times New Roman" w:hAnsi="Times New Roman"/>
          <w:szCs w:val="24"/>
        </w:rPr>
      </w:pPr>
      <w:r w:rsidRPr="00AB001E">
        <w:rPr>
          <w:rFonts w:ascii="Times New Roman" w:hAnsi="Times New Roman"/>
          <w:szCs w:val="24"/>
        </w:rPr>
        <w:t>Principle 3:</w:t>
      </w:r>
      <w:r w:rsidRPr="00AB001E">
        <w:rPr>
          <w:rFonts w:ascii="Times New Roman" w:hAnsi="Times New Roman"/>
          <w:szCs w:val="24"/>
        </w:rPr>
        <w:tab/>
        <w:t>Protect Student and Public Interests</w:t>
      </w:r>
    </w:p>
    <w:p w:rsidR="002A5D0E" w:rsidRPr="00AB001E" w:rsidRDefault="002A5D0E" w:rsidP="002A5D0E">
      <w:pPr>
        <w:rPr>
          <w:rFonts w:ascii="Times New Roman" w:hAnsi="Times New Roman"/>
          <w:szCs w:val="24"/>
        </w:rPr>
      </w:pPr>
    </w:p>
    <w:p w:rsidR="002A5D0E" w:rsidRPr="00AB001E" w:rsidRDefault="002A5D0E" w:rsidP="002A5D0E">
      <w:pPr>
        <w:ind w:left="720"/>
        <w:rPr>
          <w:rFonts w:ascii="Times New Roman" w:hAnsi="Times New Roman"/>
          <w:szCs w:val="24"/>
        </w:rPr>
      </w:pPr>
      <w:r w:rsidRPr="00AB001E">
        <w:rPr>
          <w:rFonts w:ascii="Times New Roman" w:hAnsi="Times New Roman"/>
          <w:szCs w:val="24"/>
        </w:rPr>
        <w:t>Makes the well-being and interests of students the fundamental value informing all the authorizer's actions and decisions.</w:t>
      </w:r>
    </w:p>
    <w:p w:rsidR="002A5D0E" w:rsidRPr="00AB001E" w:rsidRDefault="002A5D0E" w:rsidP="00766719">
      <w:pPr>
        <w:rPr>
          <w:rFonts w:ascii="Times New Roman" w:hAnsi="Times New Roman"/>
          <w:szCs w:val="24"/>
        </w:rPr>
      </w:pPr>
    </w:p>
    <w:p w:rsidR="002A5D0E" w:rsidRPr="00AB001E" w:rsidRDefault="002A5D0E" w:rsidP="002A5D0E">
      <w:pPr>
        <w:ind w:left="720"/>
        <w:rPr>
          <w:rFonts w:ascii="Times New Roman" w:hAnsi="Times New Roman"/>
          <w:szCs w:val="24"/>
        </w:rPr>
      </w:pPr>
      <w:r w:rsidRPr="00AB001E">
        <w:rPr>
          <w:rFonts w:ascii="Times New Roman" w:hAnsi="Times New Roman"/>
          <w:szCs w:val="24"/>
        </w:rPr>
        <w:t>Holds schools accountable for fulfilling fundamental public education obligations to all students, which includes providing:</w:t>
      </w:r>
    </w:p>
    <w:p w:rsidR="002A5D0E" w:rsidRPr="00AB001E" w:rsidRDefault="002A5D0E" w:rsidP="00766719">
      <w:pPr>
        <w:rPr>
          <w:rFonts w:ascii="Times New Roman" w:hAnsi="Times New Roman"/>
          <w:szCs w:val="24"/>
        </w:rPr>
      </w:pPr>
    </w:p>
    <w:p w:rsidR="002A5D0E" w:rsidRPr="00AB001E" w:rsidRDefault="002A5D0E" w:rsidP="002A5D0E">
      <w:pPr>
        <w:ind w:left="1440"/>
        <w:rPr>
          <w:rFonts w:ascii="Times New Roman" w:hAnsi="Times New Roman"/>
          <w:szCs w:val="24"/>
        </w:rPr>
      </w:pPr>
      <w:r w:rsidRPr="00AB001E">
        <w:rPr>
          <w:rFonts w:ascii="Times New Roman" w:hAnsi="Times New Roman"/>
          <w:szCs w:val="24"/>
        </w:rPr>
        <w:t>Nonselective, nondiscriminatory access to all eligible students;</w:t>
      </w:r>
    </w:p>
    <w:p w:rsidR="002A5D0E" w:rsidRPr="00AB001E" w:rsidRDefault="002A5D0E" w:rsidP="00766719">
      <w:pPr>
        <w:rPr>
          <w:rFonts w:ascii="Times New Roman" w:hAnsi="Times New Roman"/>
          <w:szCs w:val="24"/>
        </w:rPr>
      </w:pPr>
    </w:p>
    <w:p w:rsidR="002A5D0E" w:rsidRPr="00AB001E" w:rsidRDefault="002A5D0E" w:rsidP="002A5D0E">
      <w:pPr>
        <w:ind w:left="1440"/>
        <w:rPr>
          <w:rFonts w:ascii="Times New Roman" w:hAnsi="Times New Roman"/>
          <w:szCs w:val="24"/>
        </w:rPr>
      </w:pPr>
      <w:r w:rsidRPr="00AB001E">
        <w:rPr>
          <w:rFonts w:ascii="Times New Roman" w:hAnsi="Times New Roman"/>
          <w:szCs w:val="24"/>
        </w:rPr>
        <w:t>Fair treatment in admissions and disciplinary actions for all students; and</w:t>
      </w:r>
    </w:p>
    <w:p w:rsidR="002A5D0E" w:rsidRPr="00AB001E" w:rsidRDefault="002A5D0E" w:rsidP="00766719">
      <w:pPr>
        <w:rPr>
          <w:rFonts w:ascii="Times New Roman" w:hAnsi="Times New Roman"/>
          <w:szCs w:val="24"/>
        </w:rPr>
      </w:pPr>
    </w:p>
    <w:p w:rsidR="002A5D0E" w:rsidRPr="00AB001E" w:rsidRDefault="002A5D0E" w:rsidP="002A5D0E">
      <w:pPr>
        <w:ind w:left="1440"/>
        <w:rPr>
          <w:rFonts w:ascii="Times New Roman" w:hAnsi="Times New Roman"/>
          <w:szCs w:val="24"/>
        </w:rPr>
      </w:pPr>
      <w:r w:rsidRPr="00AB001E">
        <w:rPr>
          <w:rFonts w:ascii="Times New Roman" w:hAnsi="Times New Roman"/>
          <w:szCs w:val="24"/>
        </w:rPr>
        <w:t>Appropriate services for all students, including those with disabilities and who are English learners, in accordance with applicable laws.</w:t>
      </w:r>
    </w:p>
    <w:p w:rsidR="002A5D0E" w:rsidRPr="00AB001E" w:rsidRDefault="002A5D0E" w:rsidP="00766719">
      <w:pPr>
        <w:rPr>
          <w:rFonts w:ascii="Times New Roman" w:hAnsi="Times New Roman"/>
          <w:szCs w:val="24"/>
        </w:rPr>
      </w:pPr>
    </w:p>
    <w:p w:rsidR="002A5D0E" w:rsidRPr="00AB001E" w:rsidRDefault="002A5D0E" w:rsidP="002A5D0E">
      <w:pPr>
        <w:ind w:left="720"/>
        <w:rPr>
          <w:rFonts w:ascii="Times New Roman" w:hAnsi="Times New Roman"/>
          <w:szCs w:val="24"/>
        </w:rPr>
      </w:pPr>
      <w:r w:rsidRPr="00AB001E">
        <w:rPr>
          <w:rFonts w:ascii="Times New Roman" w:hAnsi="Times New Roman"/>
          <w:szCs w:val="24"/>
        </w:rPr>
        <w:t>Holds schools accountable for fulfilling fundamental obligations to the public, which includes providing:</w:t>
      </w:r>
    </w:p>
    <w:p w:rsidR="002A5D0E" w:rsidRPr="00AB001E" w:rsidRDefault="002A5D0E" w:rsidP="00766719">
      <w:pPr>
        <w:rPr>
          <w:rFonts w:ascii="Times New Roman" w:hAnsi="Times New Roman"/>
          <w:szCs w:val="24"/>
        </w:rPr>
      </w:pPr>
    </w:p>
    <w:p w:rsidR="002A5D0E" w:rsidRPr="00AB001E" w:rsidRDefault="002A5D0E" w:rsidP="002A5D0E">
      <w:pPr>
        <w:ind w:left="1440"/>
        <w:rPr>
          <w:rFonts w:ascii="Times New Roman" w:hAnsi="Times New Roman"/>
          <w:szCs w:val="24"/>
        </w:rPr>
      </w:pPr>
      <w:r w:rsidRPr="00AB001E">
        <w:rPr>
          <w:rFonts w:ascii="Times New Roman" w:hAnsi="Times New Roman"/>
          <w:szCs w:val="24"/>
        </w:rPr>
        <w:t xml:space="preserve">Sound governance, management and stewardship of public funds; </w:t>
      </w:r>
    </w:p>
    <w:p w:rsidR="002A5D0E" w:rsidRPr="00AB001E" w:rsidRDefault="002A5D0E" w:rsidP="00766719">
      <w:pPr>
        <w:rPr>
          <w:rFonts w:ascii="Times New Roman" w:hAnsi="Times New Roman"/>
          <w:szCs w:val="24"/>
        </w:rPr>
      </w:pPr>
    </w:p>
    <w:p w:rsidR="002A5D0E" w:rsidRPr="00AB001E" w:rsidRDefault="002A5D0E" w:rsidP="002A5D0E">
      <w:pPr>
        <w:ind w:left="1440"/>
        <w:rPr>
          <w:rFonts w:ascii="Times New Roman" w:hAnsi="Times New Roman"/>
          <w:szCs w:val="24"/>
        </w:rPr>
      </w:pPr>
      <w:r w:rsidRPr="00AB001E">
        <w:rPr>
          <w:rFonts w:ascii="Times New Roman" w:hAnsi="Times New Roman"/>
          <w:szCs w:val="24"/>
        </w:rPr>
        <w:t>Public information and operational transparency in accordance with applicable State and federal laws; and</w:t>
      </w:r>
    </w:p>
    <w:p w:rsidR="002A5D0E" w:rsidRPr="00AB001E" w:rsidRDefault="002A5D0E" w:rsidP="00766719">
      <w:pPr>
        <w:rPr>
          <w:rFonts w:ascii="Times New Roman" w:hAnsi="Times New Roman"/>
          <w:szCs w:val="24"/>
        </w:rPr>
      </w:pPr>
    </w:p>
    <w:p w:rsidR="002A5D0E" w:rsidRPr="00AB001E" w:rsidRDefault="002A5D0E" w:rsidP="002A5D0E">
      <w:pPr>
        <w:ind w:left="1440"/>
        <w:rPr>
          <w:rFonts w:ascii="Times New Roman" w:hAnsi="Times New Roman"/>
          <w:szCs w:val="24"/>
        </w:rPr>
      </w:pPr>
      <w:r w:rsidRPr="00AB001E">
        <w:rPr>
          <w:rFonts w:ascii="Times New Roman" w:hAnsi="Times New Roman"/>
          <w:szCs w:val="24"/>
        </w:rPr>
        <w:t>Compliance with all applicable laws and regulations.</w:t>
      </w:r>
    </w:p>
    <w:p w:rsidR="002A5D0E" w:rsidRPr="00AB001E" w:rsidRDefault="002A5D0E" w:rsidP="00766719">
      <w:pPr>
        <w:rPr>
          <w:rFonts w:ascii="Times New Roman" w:hAnsi="Times New Roman"/>
          <w:szCs w:val="24"/>
        </w:rPr>
      </w:pPr>
    </w:p>
    <w:p w:rsidR="002A5D0E" w:rsidRPr="00AB001E" w:rsidRDefault="002A5D0E" w:rsidP="002A5D0E">
      <w:pPr>
        <w:ind w:left="720"/>
        <w:rPr>
          <w:rFonts w:ascii="Times New Roman" w:hAnsi="Times New Roman"/>
          <w:szCs w:val="24"/>
        </w:rPr>
      </w:pPr>
      <w:r w:rsidRPr="00AB001E">
        <w:rPr>
          <w:rFonts w:ascii="Times New Roman" w:hAnsi="Times New Roman"/>
          <w:szCs w:val="24"/>
        </w:rPr>
        <w:t>Ensures in its own work:</w:t>
      </w:r>
    </w:p>
    <w:p w:rsidR="002A5D0E" w:rsidRPr="00AB001E" w:rsidRDefault="002A5D0E" w:rsidP="00766719">
      <w:pPr>
        <w:rPr>
          <w:rFonts w:ascii="Times New Roman" w:hAnsi="Times New Roman"/>
          <w:szCs w:val="24"/>
        </w:rPr>
      </w:pPr>
    </w:p>
    <w:p w:rsidR="002A5D0E" w:rsidRPr="00AB001E" w:rsidRDefault="002A5D0E" w:rsidP="002A5D0E">
      <w:pPr>
        <w:ind w:left="1440"/>
        <w:rPr>
          <w:rFonts w:ascii="Times New Roman" w:hAnsi="Times New Roman"/>
          <w:szCs w:val="24"/>
        </w:rPr>
      </w:pPr>
      <w:r w:rsidRPr="00AB001E">
        <w:rPr>
          <w:rFonts w:ascii="Times New Roman" w:hAnsi="Times New Roman"/>
          <w:szCs w:val="24"/>
        </w:rPr>
        <w:t>Ethical conduct;</w:t>
      </w:r>
    </w:p>
    <w:p w:rsidR="002A5D0E" w:rsidRPr="00AB001E" w:rsidRDefault="002A5D0E" w:rsidP="00766719">
      <w:pPr>
        <w:rPr>
          <w:rFonts w:ascii="Times New Roman" w:hAnsi="Times New Roman"/>
          <w:szCs w:val="24"/>
        </w:rPr>
      </w:pPr>
    </w:p>
    <w:p w:rsidR="002A5D0E" w:rsidRPr="00AB001E" w:rsidRDefault="002A5D0E" w:rsidP="002A5D0E">
      <w:pPr>
        <w:ind w:left="1440"/>
        <w:rPr>
          <w:rFonts w:ascii="Times New Roman" w:hAnsi="Times New Roman"/>
          <w:szCs w:val="24"/>
        </w:rPr>
      </w:pPr>
      <w:r w:rsidRPr="00AB001E">
        <w:rPr>
          <w:rFonts w:ascii="Times New Roman" w:hAnsi="Times New Roman"/>
          <w:szCs w:val="24"/>
        </w:rPr>
        <w:t>Focus on the mission of chartering high-quality schools;</w:t>
      </w:r>
    </w:p>
    <w:p w:rsidR="002A5D0E" w:rsidRPr="00AB001E" w:rsidRDefault="002A5D0E" w:rsidP="00766719">
      <w:pPr>
        <w:rPr>
          <w:rFonts w:ascii="Times New Roman" w:hAnsi="Times New Roman"/>
          <w:szCs w:val="24"/>
        </w:rPr>
      </w:pPr>
    </w:p>
    <w:p w:rsidR="002A5D0E" w:rsidRPr="00AB001E" w:rsidRDefault="002A5D0E" w:rsidP="002A5D0E">
      <w:pPr>
        <w:ind w:left="1440"/>
        <w:rPr>
          <w:rFonts w:ascii="Times New Roman" w:hAnsi="Times New Roman"/>
          <w:szCs w:val="24"/>
        </w:rPr>
      </w:pPr>
      <w:r w:rsidRPr="00AB001E">
        <w:rPr>
          <w:rFonts w:ascii="Times New Roman" w:hAnsi="Times New Roman"/>
          <w:szCs w:val="24"/>
        </w:rPr>
        <w:t>Clarity, consistency and public transparency in authorizing policies, practices and decisions;</w:t>
      </w:r>
    </w:p>
    <w:p w:rsidR="002A5D0E" w:rsidRPr="00AB001E" w:rsidRDefault="002A5D0E" w:rsidP="00766719">
      <w:pPr>
        <w:rPr>
          <w:rFonts w:ascii="Times New Roman" w:hAnsi="Times New Roman"/>
          <w:szCs w:val="24"/>
        </w:rPr>
      </w:pPr>
    </w:p>
    <w:p w:rsidR="002A5D0E" w:rsidRPr="00AB001E" w:rsidRDefault="002A5D0E" w:rsidP="002A5D0E">
      <w:pPr>
        <w:ind w:left="1440"/>
        <w:rPr>
          <w:rFonts w:ascii="Times New Roman" w:hAnsi="Times New Roman"/>
          <w:szCs w:val="24"/>
        </w:rPr>
      </w:pPr>
      <w:r w:rsidRPr="00AB001E">
        <w:rPr>
          <w:rFonts w:ascii="Times New Roman" w:hAnsi="Times New Roman"/>
          <w:szCs w:val="24"/>
        </w:rPr>
        <w:t xml:space="preserve">Effective and efficient public stewardship; and </w:t>
      </w:r>
    </w:p>
    <w:p w:rsidR="002A5D0E" w:rsidRPr="00AB001E" w:rsidRDefault="002A5D0E" w:rsidP="00766719">
      <w:pPr>
        <w:rPr>
          <w:rFonts w:ascii="Times New Roman" w:hAnsi="Times New Roman"/>
          <w:szCs w:val="24"/>
        </w:rPr>
      </w:pPr>
    </w:p>
    <w:p w:rsidR="002A5D0E" w:rsidRPr="00AB001E" w:rsidRDefault="002A5D0E" w:rsidP="002A5D0E">
      <w:pPr>
        <w:ind w:left="1440"/>
        <w:rPr>
          <w:rFonts w:ascii="Times New Roman" w:hAnsi="Times New Roman"/>
          <w:szCs w:val="24"/>
        </w:rPr>
      </w:pPr>
      <w:r w:rsidRPr="00AB001E">
        <w:rPr>
          <w:rFonts w:ascii="Times New Roman" w:hAnsi="Times New Roman"/>
          <w:szCs w:val="24"/>
        </w:rPr>
        <w:t>Compliance with all applicable laws and regulations.</w:t>
      </w:r>
    </w:p>
    <w:p w:rsidR="002A5D0E" w:rsidRPr="00AB001E" w:rsidRDefault="002A5D0E" w:rsidP="00766719">
      <w:pPr>
        <w:rPr>
          <w:rFonts w:ascii="Times New Roman" w:hAnsi="Times New Roman"/>
          <w:szCs w:val="24"/>
        </w:rPr>
      </w:pPr>
    </w:p>
    <w:p w:rsidR="002A5D0E" w:rsidRPr="00AB001E" w:rsidRDefault="002A5D0E" w:rsidP="002A5D0E">
      <w:pPr>
        <w:jc w:val="center"/>
        <w:rPr>
          <w:rFonts w:ascii="Times New Roman" w:hAnsi="Times New Roman"/>
          <w:szCs w:val="24"/>
        </w:rPr>
      </w:pPr>
      <w:r w:rsidRPr="00AB001E">
        <w:rPr>
          <w:rFonts w:ascii="Times New Roman" w:hAnsi="Times New Roman"/>
          <w:szCs w:val="24"/>
        </w:rPr>
        <w:t>STANDARDS</w:t>
      </w:r>
    </w:p>
    <w:p w:rsidR="002A5D0E" w:rsidRPr="00AB001E" w:rsidRDefault="002A5D0E" w:rsidP="002A5D0E">
      <w:pPr>
        <w:rPr>
          <w:rFonts w:ascii="Times New Roman" w:hAnsi="Times New Roman"/>
          <w:szCs w:val="24"/>
        </w:rPr>
      </w:pPr>
    </w:p>
    <w:p w:rsidR="002A5D0E" w:rsidRPr="00AB001E" w:rsidRDefault="002A5D0E" w:rsidP="002A5D0E">
      <w:pPr>
        <w:rPr>
          <w:rFonts w:ascii="Times New Roman" w:hAnsi="Times New Roman"/>
          <w:szCs w:val="24"/>
        </w:rPr>
      </w:pPr>
      <w:r w:rsidRPr="00AB001E">
        <w:rPr>
          <w:rFonts w:ascii="Times New Roman" w:hAnsi="Times New Roman"/>
          <w:szCs w:val="24"/>
        </w:rPr>
        <w:t>Standard 1:</w:t>
      </w:r>
      <w:r w:rsidRPr="00AB001E">
        <w:rPr>
          <w:rFonts w:ascii="Times New Roman" w:hAnsi="Times New Roman"/>
          <w:szCs w:val="24"/>
        </w:rPr>
        <w:tab/>
        <w:t>Agency Commitment and Capacity</w:t>
      </w:r>
    </w:p>
    <w:p w:rsidR="002A5D0E" w:rsidRPr="00AB001E" w:rsidRDefault="002A5D0E" w:rsidP="002A5D0E">
      <w:pPr>
        <w:rPr>
          <w:rFonts w:ascii="Times New Roman" w:hAnsi="Times New Roman"/>
          <w:szCs w:val="24"/>
        </w:rPr>
      </w:pPr>
    </w:p>
    <w:p w:rsidR="002A5D0E" w:rsidRPr="00AB001E" w:rsidRDefault="002A5D0E" w:rsidP="00D42A2F">
      <w:pPr>
        <w:ind w:left="9"/>
        <w:rPr>
          <w:rFonts w:ascii="Times New Roman" w:hAnsi="Times New Roman"/>
          <w:szCs w:val="24"/>
        </w:rPr>
      </w:pPr>
      <w:r w:rsidRPr="00AB001E">
        <w:rPr>
          <w:rFonts w:ascii="Times New Roman" w:hAnsi="Times New Roman"/>
          <w:szCs w:val="24"/>
        </w:rPr>
        <w:lastRenderedPageBreak/>
        <w:t xml:space="preserve">A high-quality authorizer engages in chartering as a means to foster excellent schools that meet identified needs; clearly prioritizes a commitment to excellence in education and in authorizing practices; and creates organizational structures and commits human and financial resources necessary to conduct its authorizing duties effectively and efficiently. </w:t>
      </w:r>
    </w:p>
    <w:p w:rsidR="002A5D0E" w:rsidRPr="00AB001E" w:rsidRDefault="002A5D0E" w:rsidP="00766719">
      <w:pPr>
        <w:rPr>
          <w:rFonts w:ascii="Times New Roman" w:hAnsi="Times New Roman"/>
          <w:szCs w:val="24"/>
        </w:rPr>
      </w:pPr>
    </w:p>
    <w:p w:rsidR="002A5D0E" w:rsidRPr="00AB001E" w:rsidRDefault="002A5D0E" w:rsidP="00D42A2F">
      <w:pPr>
        <w:ind w:left="720"/>
        <w:rPr>
          <w:rFonts w:ascii="Times New Roman" w:hAnsi="Times New Roman"/>
          <w:szCs w:val="24"/>
        </w:rPr>
      </w:pPr>
      <w:r w:rsidRPr="00AB001E">
        <w:rPr>
          <w:rFonts w:ascii="Times New Roman" w:hAnsi="Times New Roman"/>
          <w:szCs w:val="24"/>
        </w:rPr>
        <w:t>1.1</w:t>
      </w:r>
      <w:r w:rsidRPr="00AB001E">
        <w:rPr>
          <w:rFonts w:ascii="Times New Roman" w:hAnsi="Times New Roman"/>
          <w:szCs w:val="24"/>
        </w:rPr>
        <w:tab/>
        <w:t>Standards for Planning and Commitment to Excellence</w:t>
      </w:r>
    </w:p>
    <w:p w:rsidR="002A5D0E" w:rsidRPr="00AB001E" w:rsidRDefault="002A5D0E" w:rsidP="00766719">
      <w:pPr>
        <w:rPr>
          <w:rFonts w:ascii="Times New Roman" w:hAnsi="Times New Roman"/>
          <w:szCs w:val="24"/>
        </w:rPr>
      </w:pPr>
    </w:p>
    <w:p w:rsidR="002A5D0E" w:rsidRPr="00AB001E" w:rsidRDefault="002A5D0E" w:rsidP="004F670D">
      <w:pPr>
        <w:ind w:left="2160"/>
        <w:rPr>
          <w:rFonts w:ascii="Times New Roman" w:hAnsi="Times New Roman"/>
          <w:szCs w:val="24"/>
        </w:rPr>
      </w:pPr>
      <w:r w:rsidRPr="00AB001E">
        <w:rPr>
          <w:rFonts w:ascii="Times New Roman" w:hAnsi="Times New Roman"/>
          <w:szCs w:val="24"/>
        </w:rPr>
        <w:t>Supports and advances the purposes of Article 27A of the School Code.</w:t>
      </w:r>
    </w:p>
    <w:p w:rsidR="002A5D0E" w:rsidRPr="00AB001E" w:rsidRDefault="002A5D0E" w:rsidP="007534B3">
      <w:pPr>
        <w:rPr>
          <w:rFonts w:ascii="Times New Roman" w:hAnsi="Times New Roman"/>
          <w:szCs w:val="24"/>
        </w:rPr>
      </w:pPr>
    </w:p>
    <w:p w:rsidR="002A5D0E" w:rsidRPr="00AB001E" w:rsidRDefault="002A5D0E" w:rsidP="004F670D">
      <w:pPr>
        <w:ind w:left="2160"/>
        <w:rPr>
          <w:rFonts w:ascii="Times New Roman" w:hAnsi="Times New Roman"/>
          <w:szCs w:val="24"/>
        </w:rPr>
      </w:pPr>
      <w:r w:rsidRPr="00AB001E">
        <w:rPr>
          <w:rFonts w:ascii="Times New Roman" w:hAnsi="Times New Roman"/>
          <w:szCs w:val="24"/>
        </w:rPr>
        <w:t>Ensures that the authorizer's governing board, leadership and staff understand and are committed to the principles articulated in this Appendix A.</w:t>
      </w:r>
    </w:p>
    <w:p w:rsidR="002A5D0E" w:rsidRPr="00AB001E" w:rsidRDefault="002A5D0E" w:rsidP="007534B3">
      <w:pPr>
        <w:rPr>
          <w:rFonts w:ascii="Times New Roman" w:hAnsi="Times New Roman"/>
          <w:szCs w:val="24"/>
        </w:rPr>
      </w:pPr>
    </w:p>
    <w:p w:rsidR="002A5D0E" w:rsidRPr="00AB001E" w:rsidRDefault="002A5D0E" w:rsidP="004F670D">
      <w:pPr>
        <w:ind w:left="2160"/>
        <w:rPr>
          <w:rFonts w:ascii="Times New Roman" w:hAnsi="Times New Roman"/>
          <w:szCs w:val="24"/>
        </w:rPr>
      </w:pPr>
      <w:r w:rsidRPr="00AB001E">
        <w:rPr>
          <w:rFonts w:ascii="Times New Roman" w:hAnsi="Times New Roman"/>
          <w:szCs w:val="24"/>
        </w:rPr>
        <w:t>Defines external relationships and lines of authority to protect the authorizing functions from conflicts of interest and political influence.</w:t>
      </w:r>
    </w:p>
    <w:p w:rsidR="002A5D0E" w:rsidRPr="00AB001E" w:rsidRDefault="002A5D0E" w:rsidP="007534B3">
      <w:pPr>
        <w:rPr>
          <w:rFonts w:ascii="Times New Roman" w:hAnsi="Times New Roman"/>
          <w:szCs w:val="24"/>
        </w:rPr>
      </w:pPr>
    </w:p>
    <w:p w:rsidR="002A5D0E" w:rsidRPr="00AB001E" w:rsidRDefault="002A5D0E" w:rsidP="004F670D">
      <w:pPr>
        <w:ind w:left="2160"/>
        <w:rPr>
          <w:rFonts w:ascii="Times New Roman" w:hAnsi="Times New Roman"/>
          <w:szCs w:val="24"/>
        </w:rPr>
      </w:pPr>
      <w:r w:rsidRPr="00AB001E">
        <w:rPr>
          <w:rFonts w:ascii="Times New Roman" w:hAnsi="Times New Roman"/>
          <w:szCs w:val="24"/>
        </w:rPr>
        <w:t>Implements policies, processes and practices that streamline and organize its work toward State goals, and executes its duties efficiently while minimizing administrative burdens on schools.</w:t>
      </w:r>
    </w:p>
    <w:p w:rsidR="002A5D0E" w:rsidRPr="00AB001E" w:rsidRDefault="002A5D0E" w:rsidP="007534B3">
      <w:pPr>
        <w:rPr>
          <w:rFonts w:ascii="Times New Roman" w:hAnsi="Times New Roman"/>
          <w:szCs w:val="24"/>
        </w:rPr>
      </w:pPr>
    </w:p>
    <w:p w:rsidR="002A5D0E" w:rsidRPr="00AB001E" w:rsidRDefault="002A5D0E" w:rsidP="004F670D">
      <w:pPr>
        <w:ind w:left="2160"/>
        <w:rPr>
          <w:rFonts w:ascii="Times New Roman" w:hAnsi="Times New Roman"/>
          <w:szCs w:val="24"/>
        </w:rPr>
      </w:pPr>
      <w:r w:rsidRPr="00AB001E">
        <w:rPr>
          <w:rFonts w:ascii="Times New Roman" w:hAnsi="Times New Roman"/>
          <w:szCs w:val="24"/>
        </w:rPr>
        <w:t>Evaluates its work regularly against national standards for high-quality authorizing and recognized effective practices and develops and implements timely plans for improvement if these standards and practices are not achieved.</w:t>
      </w:r>
    </w:p>
    <w:p w:rsidR="002A5D0E" w:rsidRPr="00AB001E" w:rsidRDefault="002A5D0E" w:rsidP="007534B3">
      <w:pPr>
        <w:rPr>
          <w:rFonts w:ascii="Times New Roman" w:hAnsi="Times New Roman"/>
          <w:szCs w:val="24"/>
        </w:rPr>
      </w:pPr>
    </w:p>
    <w:p w:rsidR="002A5D0E" w:rsidRPr="00AB001E" w:rsidRDefault="002A5D0E" w:rsidP="004F670D">
      <w:pPr>
        <w:ind w:left="2160"/>
        <w:rPr>
          <w:rFonts w:ascii="Times New Roman" w:hAnsi="Times New Roman"/>
          <w:szCs w:val="24"/>
        </w:rPr>
      </w:pPr>
      <w:r w:rsidRPr="00AB001E">
        <w:rPr>
          <w:rFonts w:ascii="Times New Roman" w:hAnsi="Times New Roman"/>
          <w:szCs w:val="24"/>
        </w:rPr>
        <w:t>States a clear mission for high-quality authorizing (advanced).</w:t>
      </w:r>
    </w:p>
    <w:p w:rsidR="002A5D0E" w:rsidRPr="00AB001E" w:rsidRDefault="002A5D0E" w:rsidP="007534B3">
      <w:pPr>
        <w:rPr>
          <w:rFonts w:ascii="Times New Roman" w:hAnsi="Times New Roman"/>
          <w:szCs w:val="24"/>
        </w:rPr>
      </w:pPr>
    </w:p>
    <w:p w:rsidR="002A5D0E" w:rsidRPr="00AB001E" w:rsidRDefault="002A5D0E" w:rsidP="004F670D">
      <w:pPr>
        <w:ind w:left="2160"/>
        <w:rPr>
          <w:rFonts w:ascii="Times New Roman" w:hAnsi="Times New Roman"/>
          <w:szCs w:val="24"/>
        </w:rPr>
      </w:pPr>
      <w:r w:rsidRPr="00AB001E">
        <w:rPr>
          <w:rFonts w:ascii="Times New Roman" w:hAnsi="Times New Roman"/>
          <w:szCs w:val="24"/>
        </w:rPr>
        <w:t>Articulates and implements an intentional strategic vision and plan for chartering, including clear priorities, goals</w:t>
      </w:r>
      <w:r w:rsidR="00C8091B">
        <w:rPr>
          <w:rFonts w:ascii="Times New Roman" w:hAnsi="Times New Roman"/>
          <w:szCs w:val="24"/>
        </w:rPr>
        <w:t>,</w:t>
      </w:r>
      <w:r w:rsidRPr="00AB001E">
        <w:rPr>
          <w:rFonts w:ascii="Times New Roman" w:hAnsi="Times New Roman"/>
          <w:szCs w:val="24"/>
        </w:rPr>
        <w:t xml:space="preserve"> and timeframes for achievement (advanced).</w:t>
      </w:r>
    </w:p>
    <w:p w:rsidR="002A5D0E" w:rsidRPr="00AB001E" w:rsidRDefault="002A5D0E" w:rsidP="007534B3">
      <w:pPr>
        <w:rPr>
          <w:rFonts w:ascii="Times New Roman" w:hAnsi="Times New Roman"/>
          <w:szCs w:val="24"/>
        </w:rPr>
      </w:pPr>
    </w:p>
    <w:p w:rsidR="002A5D0E" w:rsidRPr="00AB001E" w:rsidRDefault="002A5D0E" w:rsidP="004F670D">
      <w:pPr>
        <w:ind w:left="2160"/>
        <w:rPr>
          <w:rFonts w:ascii="Times New Roman" w:hAnsi="Times New Roman"/>
          <w:szCs w:val="24"/>
        </w:rPr>
      </w:pPr>
      <w:r w:rsidRPr="00AB001E">
        <w:rPr>
          <w:rFonts w:ascii="Times New Roman" w:hAnsi="Times New Roman"/>
          <w:szCs w:val="24"/>
        </w:rPr>
        <w:t>Evaluates its work regularly against its chartering mission and strategic plan goals, and implements plans for improvement when the mission and strategic plan goals are not achieved (advanced).</w:t>
      </w:r>
    </w:p>
    <w:p w:rsidR="002A5D0E" w:rsidRPr="00AB001E" w:rsidRDefault="002A5D0E" w:rsidP="007534B3">
      <w:pPr>
        <w:rPr>
          <w:rFonts w:ascii="Times New Roman" w:hAnsi="Times New Roman"/>
          <w:szCs w:val="24"/>
        </w:rPr>
      </w:pPr>
    </w:p>
    <w:p w:rsidR="002A5D0E" w:rsidRPr="00AB001E" w:rsidRDefault="002A5D0E" w:rsidP="004F670D">
      <w:pPr>
        <w:ind w:left="2160"/>
        <w:rPr>
          <w:rFonts w:ascii="Times New Roman" w:hAnsi="Times New Roman"/>
          <w:szCs w:val="24"/>
        </w:rPr>
      </w:pPr>
      <w:r w:rsidRPr="00AB001E">
        <w:rPr>
          <w:rFonts w:ascii="Times New Roman" w:hAnsi="Times New Roman"/>
          <w:szCs w:val="24"/>
        </w:rPr>
        <w:t>Conforms to reporting requirements about its progress and performance in meeting its strategic plan goals, as required by Section 27A-12 of the School Code and Section 650.55 of this Part.</w:t>
      </w:r>
    </w:p>
    <w:p w:rsidR="002A5D0E" w:rsidRPr="00AB001E" w:rsidRDefault="002A5D0E" w:rsidP="007505DE">
      <w:pPr>
        <w:rPr>
          <w:rFonts w:ascii="Times New Roman" w:hAnsi="Times New Roman"/>
          <w:szCs w:val="24"/>
        </w:rPr>
      </w:pPr>
    </w:p>
    <w:p w:rsidR="002A5D0E" w:rsidRPr="00AB001E" w:rsidRDefault="002A5D0E" w:rsidP="00D42A2F">
      <w:pPr>
        <w:ind w:left="720"/>
        <w:rPr>
          <w:rFonts w:ascii="Times New Roman" w:hAnsi="Times New Roman"/>
          <w:szCs w:val="24"/>
        </w:rPr>
      </w:pPr>
      <w:r w:rsidRPr="00AB001E">
        <w:rPr>
          <w:rFonts w:ascii="Times New Roman" w:hAnsi="Times New Roman"/>
          <w:szCs w:val="24"/>
        </w:rPr>
        <w:t>1.2</w:t>
      </w:r>
      <w:r w:rsidRPr="00AB001E">
        <w:rPr>
          <w:rFonts w:ascii="Times New Roman" w:hAnsi="Times New Roman"/>
          <w:szCs w:val="24"/>
        </w:rPr>
        <w:tab/>
        <w:t>Standards for Human Resources</w:t>
      </w:r>
    </w:p>
    <w:p w:rsidR="002A5D0E" w:rsidRPr="00AB001E" w:rsidRDefault="002A5D0E" w:rsidP="00766719">
      <w:pPr>
        <w:rPr>
          <w:rFonts w:ascii="Times New Roman" w:hAnsi="Times New Roman"/>
          <w:szCs w:val="24"/>
        </w:rPr>
      </w:pPr>
    </w:p>
    <w:p w:rsidR="002A5D0E" w:rsidRPr="00AB001E" w:rsidRDefault="002A5D0E" w:rsidP="004F670D">
      <w:pPr>
        <w:ind w:left="2160"/>
        <w:rPr>
          <w:rFonts w:ascii="Times New Roman" w:hAnsi="Times New Roman"/>
          <w:szCs w:val="24"/>
        </w:rPr>
      </w:pPr>
      <w:r w:rsidRPr="00AB001E">
        <w:rPr>
          <w:rFonts w:ascii="Times New Roman" w:hAnsi="Times New Roman"/>
          <w:szCs w:val="24"/>
        </w:rPr>
        <w:t>Enlists expertise and competent leadership for all areas essential to charter school oversight</w:t>
      </w:r>
      <w:r w:rsidR="00ED750C" w:rsidRPr="00AB001E">
        <w:rPr>
          <w:rFonts w:ascii="Times New Roman" w:hAnsi="Times New Roman"/>
          <w:szCs w:val="24"/>
        </w:rPr>
        <w:t>,</w:t>
      </w:r>
      <w:r w:rsidRPr="00AB001E">
        <w:rPr>
          <w:rFonts w:ascii="Times New Roman" w:hAnsi="Times New Roman"/>
          <w:szCs w:val="24"/>
        </w:rPr>
        <w:t xml:space="preserve"> including, but not limited to, educational leadership; curriculum, instruction and assessment; special education; English learners and other diverse learning needs; performance management and accountability; law; finance; facilities; and nonprofit governance and </w:t>
      </w:r>
      <w:r w:rsidRPr="00AB001E">
        <w:rPr>
          <w:rFonts w:ascii="Times New Roman" w:hAnsi="Times New Roman"/>
          <w:szCs w:val="24"/>
        </w:rPr>
        <w:lastRenderedPageBreak/>
        <w:t>management through the use of staff, contractual relationships, or intra-</w:t>
      </w:r>
      <w:r w:rsidR="00B660D5">
        <w:rPr>
          <w:rFonts w:ascii="Times New Roman" w:hAnsi="Times New Roman"/>
          <w:szCs w:val="24"/>
        </w:rPr>
        <w:t>agency</w:t>
      </w:r>
      <w:r w:rsidRPr="00AB001E">
        <w:rPr>
          <w:rFonts w:ascii="Times New Roman" w:hAnsi="Times New Roman"/>
          <w:szCs w:val="24"/>
        </w:rPr>
        <w:t xml:space="preserve"> or inter-agency collaborations.</w:t>
      </w:r>
    </w:p>
    <w:p w:rsidR="002A5D0E" w:rsidRPr="00AB001E" w:rsidRDefault="002A5D0E" w:rsidP="007534B3">
      <w:pPr>
        <w:rPr>
          <w:rFonts w:ascii="Times New Roman" w:hAnsi="Times New Roman"/>
          <w:szCs w:val="24"/>
        </w:rPr>
      </w:pPr>
    </w:p>
    <w:p w:rsidR="002A5D0E" w:rsidRPr="00AB001E" w:rsidRDefault="002A5D0E" w:rsidP="004F670D">
      <w:pPr>
        <w:ind w:left="2160"/>
        <w:rPr>
          <w:rFonts w:ascii="Times New Roman" w:hAnsi="Times New Roman"/>
          <w:szCs w:val="24"/>
        </w:rPr>
      </w:pPr>
      <w:r w:rsidRPr="00AB001E">
        <w:rPr>
          <w:rFonts w:ascii="Times New Roman" w:hAnsi="Times New Roman"/>
          <w:szCs w:val="24"/>
        </w:rPr>
        <w:t>Employs competent personnel at a staffing level that is appropriate and sufficient, commensurate with the size of the charter school portfolio, to carry out all authorizing responsibilities in accordance with the principles and standards set forth in this Appendix A.</w:t>
      </w:r>
    </w:p>
    <w:p w:rsidR="002A5D0E" w:rsidRPr="00AB001E" w:rsidRDefault="002A5D0E" w:rsidP="007534B3">
      <w:pPr>
        <w:rPr>
          <w:rFonts w:ascii="Times New Roman" w:hAnsi="Times New Roman"/>
          <w:szCs w:val="24"/>
        </w:rPr>
      </w:pPr>
    </w:p>
    <w:p w:rsidR="002A5D0E" w:rsidRPr="00AB001E" w:rsidRDefault="002A5D0E" w:rsidP="004F670D">
      <w:pPr>
        <w:ind w:left="2160"/>
        <w:rPr>
          <w:rFonts w:ascii="Times New Roman" w:hAnsi="Times New Roman"/>
          <w:szCs w:val="24"/>
        </w:rPr>
      </w:pPr>
      <w:r w:rsidRPr="00AB001E">
        <w:rPr>
          <w:rFonts w:ascii="Times New Roman" w:hAnsi="Times New Roman"/>
          <w:szCs w:val="24"/>
        </w:rPr>
        <w:t>Provides for regular professional development for the authorizer's leadership and staff to achieve and maintain high standards of professional authorizing practice and to enable continual improvement.</w:t>
      </w:r>
    </w:p>
    <w:p w:rsidR="002A5D0E" w:rsidRPr="00AB001E" w:rsidRDefault="002A5D0E" w:rsidP="00766719">
      <w:pPr>
        <w:rPr>
          <w:rFonts w:ascii="Times New Roman" w:hAnsi="Times New Roman"/>
          <w:szCs w:val="24"/>
        </w:rPr>
      </w:pPr>
    </w:p>
    <w:p w:rsidR="002A5D0E" w:rsidRPr="00AB001E" w:rsidRDefault="002A5D0E" w:rsidP="00D42A2F">
      <w:pPr>
        <w:ind w:left="720"/>
        <w:rPr>
          <w:rFonts w:ascii="Times New Roman" w:hAnsi="Times New Roman"/>
          <w:szCs w:val="24"/>
        </w:rPr>
      </w:pPr>
      <w:r w:rsidRPr="00AB001E">
        <w:rPr>
          <w:rFonts w:ascii="Times New Roman" w:hAnsi="Times New Roman"/>
          <w:szCs w:val="24"/>
        </w:rPr>
        <w:t>1.3</w:t>
      </w:r>
      <w:r w:rsidRPr="00AB001E">
        <w:rPr>
          <w:rFonts w:ascii="Times New Roman" w:hAnsi="Times New Roman"/>
          <w:szCs w:val="24"/>
        </w:rPr>
        <w:tab/>
        <w:t>Standards for Financial Resources</w:t>
      </w:r>
    </w:p>
    <w:p w:rsidR="002A5D0E" w:rsidRPr="00AB001E" w:rsidRDefault="002A5D0E" w:rsidP="00766719">
      <w:pPr>
        <w:rPr>
          <w:rFonts w:ascii="Times New Roman" w:hAnsi="Times New Roman"/>
          <w:szCs w:val="24"/>
        </w:rPr>
      </w:pPr>
    </w:p>
    <w:p w:rsidR="002A5D0E" w:rsidRPr="00AB001E" w:rsidRDefault="002A5D0E" w:rsidP="004F670D">
      <w:pPr>
        <w:ind w:left="2160"/>
        <w:rPr>
          <w:rFonts w:ascii="Times New Roman" w:hAnsi="Times New Roman"/>
          <w:szCs w:val="24"/>
        </w:rPr>
      </w:pPr>
      <w:r w:rsidRPr="00AB001E">
        <w:rPr>
          <w:rFonts w:ascii="Times New Roman" w:hAnsi="Times New Roman"/>
          <w:szCs w:val="24"/>
        </w:rPr>
        <w:t>Determines the financial needs of the authorizing office and devotes sufficient financial resources to fulfill its authorizing responsibilities in accordance with the principles and standards set forth in this Appendix A and commensurate with the scale of the charter school portfolio.</w:t>
      </w:r>
    </w:p>
    <w:p w:rsidR="002A5D0E" w:rsidRPr="00AB001E" w:rsidRDefault="002A5D0E" w:rsidP="007534B3">
      <w:pPr>
        <w:rPr>
          <w:rFonts w:ascii="Times New Roman" w:hAnsi="Times New Roman"/>
          <w:szCs w:val="24"/>
        </w:rPr>
      </w:pPr>
    </w:p>
    <w:p w:rsidR="002A5D0E" w:rsidRPr="00AB001E" w:rsidRDefault="002A5D0E" w:rsidP="004F670D">
      <w:pPr>
        <w:ind w:left="2160"/>
        <w:rPr>
          <w:rFonts w:ascii="Times New Roman" w:hAnsi="Times New Roman"/>
          <w:szCs w:val="24"/>
        </w:rPr>
      </w:pPr>
      <w:r w:rsidRPr="00AB001E">
        <w:rPr>
          <w:rFonts w:ascii="Times New Roman" w:hAnsi="Times New Roman"/>
          <w:szCs w:val="24"/>
        </w:rPr>
        <w:t>Tracks operating costs and expenses associated with the performance of the powers and duties enumerated in Section 27A-7.10(a) of the School Code and any additional duties set forth in the terms of each charter contract.</w:t>
      </w:r>
    </w:p>
    <w:p w:rsidR="002A5D0E" w:rsidRPr="00AB001E" w:rsidRDefault="002A5D0E" w:rsidP="007534B3">
      <w:pPr>
        <w:rPr>
          <w:rFonts w:ascii="Times New Roman" w:hAnsi="Times New Roman"/>
          <w:szCs w:val="24"/>
        </w:rPr>
      </w:pPr>
    </w:p>
    <w:p w:rsidR="002A5D0E" w:rsidRPr="00AB001E" w:rsidRDefault="002A5D0E" w:rsidP="004F670D">
      <w:pPr>
        <w:ind w:left="2160"/>
        <w:rPr>
          <w:rFonts w:ascii="Times New Roman" w:hAnsi="Times New Roman"/>
          <w:szCs w:val="24"/>
        </w:rPr>
      </w:pPr>
      <w:r w:rsidRPr="00AB001E">
        <w:rPr>
          <w:rFonts w:ascii="Times New Roman" w:hAnsi="Times New Roman"/>
          <w:szCs w:val="24"/>
        </w:rPr>
        <w:t>When making decisions pertaining to approving or renewing a charter school, considers whether the terms of the charter</w:t>
      </w:r>
      <w:r w:rsidR="00ED750C" w:rsidRPr="00AB001E">
        <w:rPr>
          <w:rFonts w:ascii="Times New Roman" w:hAnsi="Times New Roman"/>
          <w:szCs w:val="24"/>
        </w:rPr>
        <w:t>,</w:t>
      </w:r>
      <w:r w:rsidRPr="00AB001E">
        <w:rPr>
          <w:rFonts w:ascii="Times New Roman" w:hAnsi="Times New Roman"/>
          <w:szCs w:val="24"/>
        </w:rPr>
        <w:t xml:space="preserve"> as proposed</w:t>
      </w:r>
      <w:r w:rsidR="00ED750C" w:rsidRPr="00AB001E">
        <w:rPr>
          <w:rFonts w:ascii="Times New Roman" w:hAnsi="Times New Roman"/>
          <w:szCs w:val="24"/>
        </w:rPr>
        <w:t>,</w:t>
      </w:r>
      <w:r w:rsidRPr="00AB001E">
        <w:rPr>
          <w:rFonts w:ascii="Times New Roman" w:hAnsi="Times New Roman"/>
          <w:szCs w:val="24"/>
        </w:rPr>
        <w:t xml:space="preserve"> are economically sound for both the charter school and the school district.  (See Section 27A-7(a) of the School Code.)</w:t>
      </w:r>
    </w:p>
    <w:p w:rsidR="002A5D0E" w:rsidRPr="00AB001E" w:rsidRDefault="002A5D0E" w:rsidP="007534B3">
      <w:pPr>
        <w:rPr>
          <w:rFonts w:ascii="Times New Roman" w:hAnsi="Times New Roman"/>
          <w:szCs w:val="24"/>
        </w:rPr>
      </w:pPr>
    </w:p>
    <w:p w:rsidR="002A5D0E" w:rsidRPr="00AB001E" w:rsidRDefault="002A5D0E" w:rsidP="004F670D">
      <w:pPr>
        <w:ind w:left="2160"/>
        <w:rPr>
          <w:rFonts w:ascii="Times New Roman" w:hAnsi="Times New Roman"/>
          <w:szCs w:val="24"/>
        </w:rPr>
      </w:pPr>
      <w:r w:rsidRPr="00AB001E">
        <w:rPr>
          <w:rFonts w:ascii="Times New Roman" w:hAnsi="Times New Roman"/>
          <w:szCs w:val="24"/>
        </w:rPr>
        <w:t>Provides funding to all charter schools in compliance with the requirements of Article 27A of the School Code and submits to the State Board of Education information about the budget and financial schedule as may be required.</w:t>
      </w:r>
    </w:p>
    <w:p w:rsidR="002A5D0E" w:rsidRPr="00AB001E" w:rsidRDefault="002A5D0E" w:rsidP="007534B3">
      <w:pPr>
        <w:rPr>
          <w:rFonts w:ascii="Times New Roman" w:hAnsi="Times New Roman"/>
          <w:szCs w:val="24"/>
        </w:rPr>
      </w:pPr>
    </w:p>
    <w:p w:rsidR="002A5D0E" w:rsidRPr="00AB001E" w:rsidRDefault="002A5D0E" w:rsidP="004F670D">
      <w:pPr>
        <w:ind w:left="2160"/>
        <w:rPr>
          <w:rFonts w:ascii="Times New Roman" w:hAnsi="Times New Roman"/>
          <w:szCs w:val="24"/>
        </w:rPr>
      </w:pPr>
      <w:r w:rsidRPr="00AB001E">
        <w:rPr>
          <w:rFonts w:ascii="Times New Roman" w:hAnsi="Times New Roman"/>
          <w:szCs w:val="24"/>
        </w:rPr>
        <w:t>Structures funding in such a way as to avoid conflicts of interest, inducements, incentives or disincentives that might compromise its judgment in charter approval and accountability decision-making.</w:t>
      </w:r>
    </w:p>
    <w:p w:rsidR="002A5D0E" w:rsidRPr="00AB001E" w:rsidRDefault="002A5D0E" w:rsidP="007534B3">
      <w:pPr>
        <w:rPr>
          <w:rFonts w:ascii="Times New Roman" w:hAnsi="Times New Roman"/>
          <w:szCs w:val="24"/>
        </w:rPr>
      </w:pPr>
    </w:p>
    <w:p w:rsidR="002A5D0E" w:rsidRPr="00AB001E" w:rsidRDefault="002A5D0E" w:rsidP="004F670D">
      <w:pPr>
        <w:ind w:left="2160"/>
        <w:rPr>
          <w:rFonts w:ascii="Times New Roman" w:hAnsi="Times New Roman"/>
          <w:szCs w:val="24"/>
        </w:rPr>
      </w:pPr>
      <w:r w:rsidRPr="00AB001E">
        <w:rPr>
          <w:rFonts w:ascii="Times New Roman" w:hAnsi="Times New Roman"/>
          <w:szCs w:val="24"/>
        </w:rPr>
        <w:t>Deploys funds effectively and efficiently and maintains the public's interests when doing so.</w:t>
      </w:r>
    </w:p>
    <w:p w:rsidR="002A5D0E" w:rsidRPr="00AB001E" w:rsidRDefault="002A5D0E" w:rsidP="002A5D0E">
      <w:pPr>
        <w:tabs>
          <w:tab w:val="left" w:pos="6120"/>
        </w:tabs>
        <w:rPr>
          <w:rFonts w:ascii="Times New Roman" w:hAnsi="Times New Roman"/>
          <w:szCs w:val="24"/>
        </w:rPr>
      </w:pPr>
    </w:p>
    <w:p w:rsidR="002A5D0E" w:rsidRPr="007534B3" w:rsidRDefault="002A5D0E" w:rsidP="002A5D0E">
      <w:pPr>
        <w:rPr>
          <w:rFonts w:ascii="Times New Roman" w:hAnsi="Times New Roman"/>
          <w:szCs w:val="24"/>
        </w:rPr>
      </w:pPr>
      <w:r w:rsidRPr="00AB001E">
        <w:rPr>
          <w:rFonts w:ascii="Times New Roman" w:hAnsi="Times New Roman"/>
          <w:szCs w:val="24"/>
        </w:rPr>
        <w:t>Standard 2:</w:t>
      </w:r>
      <w:r w:rsidRPr="00AB001E">
        <w:rPr>
          <w:rFonts w:ascii="Times New Roman" w:hAnsi="Times New Roman"/>
          <w:szCs w:val="24"/>
        </w:rPr>
        <w:tab/>
        <w:t>Application Process and Decision-Making</w:t>
      </w:r>
      <w:r w:rsidRPr="00AB001E">
        <w:rPr>
          <w:rFonts w:ascii="Times New Roman" w:hAnsi="Times New Roman"/>
          <w:b/>
          <w:szCs w:val="24"/>
        </w:rPr>
        <w:br/>
      </w:r>
    </w:p>
    <w:p w:rsidR="002A5D0E" w:rsidRPr="00AB001E" w:rsidRDefault="002A5D0E" w:rsidP="002A5D0E">
      <w:pPr>
        <w:rPr>
          <w:rFonts w:ascii="Times New Roman" w:hAnsi="Times New Roman"/>
          <w:szCs w:val="24"/>
        </w:rPr>
      </w:pPr>
      <w:r w:rsidRPr="00AB001E">
        <w:rPr>
          <w:rFonts w:ascii="Times New Roman" w:hAnsi="Times New Roman"/>
          <w:szCs w:val="24"/>
        </w:rPr>
        <w:t xml:space="preserve">A high-quality authorizer implements a comprehensive application process that includes clear application questions and guidance; follows fair, transparent procedures and rigorous criteria; </w:t>
      </w:r>
      <w:r w:rsidRPr="00AB001E">
        <w:rPr>
          <w:rFonts w:ascii="Times New Roman" w:hAnsi="Times New Roman"/>
          <w:szCs w:val="24"/>
        </w:rPr>
        <w:lastRenderedPageBreak/>
        <w:t xml:space="preserve">and grants charters only to applicants who demonstrate a strong capacity to establish and operate a high-quality charter school. </w:t>
      </w:r>
    </w:p>
    <w:p w:rsidR="002A5D0E" w:rsidRPr="00AB001E" w:rsidRDefault="002A5D0E" w:rsidP="002A5D0E">
      <w:pPr>
        <w:rPr>
          <w:rFonts w:ascii="Times New Roman" w:hAnsi="Times New Roman"/>
          <w:szCs w:val="24"/>
        </w:rPr>
      </w:pPr>
    </w:p>
    <w:p w:rsidR="002A5D0E" w:rsidRPr="00AB001E" w:rsidRDefault="002A5D0E" w:rsidP="002A5D0E">
      <w:pPr>
        <w:ind w:firstLine="720"/>
        <w:rPr>
          <w:rFonts w:ascii="Times New Roman" w:hAnsi="Times New Roman"/>
          <w:szCs w:val="24"/>
        </w:rPr>
      </w:pPr>
      <w:r w:rsidRPr="00AB001E">
        <w:rPr>
          <w:rFonts w:ascii="Times New Roman" w:hAnsi="Times New Roman"/>
          <w:szCs w:val="24"/>
        </w:rPr>
        <w:t>2.1</w:t>
      </w:r>
      <w:r w:rsidRPr="00AB001E">
        <w:rPr>
          <w:rFonts w:ascii="Times New Roman" w:hAnsi="Times New Roman"/>
          <w:szCs w:val="24"/>
        </w:rPr>
        <w:tab/>
        <w:t>Standards for Proposal Information, Questions and Guidance</w:t>
      </w:r>
    </w:p>
    <w:p w:rsidR="002A5D0E" w:rsidRPr="00AB001E" w:rsidRDefault="002A5D0E" w:rsidP="00766719">
      <w:pPr>
        <w:rPr>
          <w:rFonts w:ascii="Times New Roman" w:hAnsi="Times New Roman"/>
          <w:szCs w:val="24"/>
        </w:rPr>
      </w:pPr>
    </w:p>
    <w:p w:rsidR="002A5D0E" w:rsidRPr="00AB001E" w:rsidRDefault="002A5D0E" w:rsidP="00490D24">
      <w:pPr>
        <w:ind w:left="2160"/>
        <w:rPr>
          <w:rFonts w:ascii="Times New Roman" w:hAnsi="Times New Roman"/>
          <w:szCs w:val="24"/>
        </w:rPr>
      </w:pPr>
      <w:r w:rsidRPr="00AB001E">
        <w:rPr>
          <w:rFonts w:ascii="Times New Roman" w:hAnsi="Times New Roman"/>
          <w:szCs w:val="24"/>
        </w:rPr>
        <w:t>Maintains a charter application information packet or, if actively soliciting proposals, issues a request for proposals (RFP) that:</w:t>
      </w:r>
    </w:p>
    <w:p w:rsidR="002A5D0E" w:rsidRPr="00AB001E" w:rsidRDefault="002A5D0E" w:rsidP="00766719">
      <w:pPr>
        <w:rPr>
          <w:rFonts w:ascii="Times New Roman" w:hAnsi="Times New Roman"/>
          <w:szCs w:val="24"/>
        </w:rPr>
      </w:pPr>
    </w:p>
    <w:p w:rsidR="002A5D0E" w:rsidRPr="00AB001E" w:rsidRDefault="002A5D0E" w:rsidP="00490D24">
      <w:pPr>
        <w:ind w:left="2880"/>
        <w:rPr>
          <w:rFonts w:ascii="Times New Roman" w:hAnsi="Times New Roman"/>
          <w:szCs w:val="24"/>
        </w:rPr>
      </w:pPr>
      <w:r w:rsidRPr="00AB001E">
        <w:rPr>
          <w:rFonts w:ascii="Times New Roman" w:hAnsi="Times New Roman"/>
          <w:szCs w:val="24"/>
        </w:rPr>
        <w:t>States any chartering priorities the authorizer may have established;</w:t>
      </w:r>
    </w:p>
    <w:p w:rsidR="002A5D0E" w:rsidRPr="00AB001E" w:rsidRDefault="002A5D0E" w:rsidP="007534B3">
      <w:pPr>
        <w:rPr>
          <w:rFonts w:ascii="Times New Roman" w:hAnsi="Times New Roman"/>
          <w:szCs w:val="24"/>
        </w:rPr>
      </w:pPr>
    </w:p>
    <w:p w:rsidR="002A5D0E" w:rsidRPr="00AB001E" w:rsidRDefault="002A5D0E" w:rsidP="00490D24">
      <w:pPr>
        <w:ind w:left="2880"/>
        <w:rPr>
          <w:rFonts w:ascii="Times New Roman" w:hAnsi="Times New Roman"/>
          <w:szCs w:val="24"/>
        </w:rPr>
      </w:pPr>
      <w:r w:rsidRPr="00AB001E">
        <w:rPr>
          <w:rFonts w:ascii="Times New Roman" w:hAnsi="Times New Roman"/>
          <w:szCs w:val="24"/>
        </w:rPr>
        <w:t>Articulates comprehensive application questions to elicit the information needed for a rigorous evaluation of the applicant's plans and capacities; and</w:t>
      </w:r>
    </w:p>
    <w:p w:rsidR="002A5D0E" w:rsidRPr="00AB001E" w:rsidRDefault="002A5D0E" w:rsidP="007534B3">
      <w:pPr>
        <w:rPr>
          <w:rFonts w:ascii="Times New Roman" w:hAnsi="Times New Roman"/>
          <w:szCs w:val="24"/>
        </w:rPr>
      </w:pPr>
    </w:p>
    <w:p w:rsidR="002A5D0E" w:rsidRPr="00AB001E" w:rsidRDefault="002A5D0E" w:rsidP="00490D24">
      <w:pPr>
        <w:ind w:left="2880"/>
        <w:rPr>
          <w:rFonts w:ascii="Times New Roman" w:hAnsi="Times New Roman"/>
          <w:szCs w:val="24"/>
        </w:rPr>
      </w:pPr>
      <w:r w:rsidRPr="00AB001E">
        <w:rPr>
          <w:rFonts w:ascii="Times New Roman" w:hAnsi="Times New Roman"/>
          <w:szCs w:val="24"/>
        </w:rPr>
        <w:t>Provides clear guidance and requirements for the content and format of the application and the evaluation criteria that will be used when considering the application.</w:t>
      </w:r>
    </w:p>
    <w:p w:rsidR="002A5D0E" w:rsidRPr="00AB001E" w:rsidRDefault="002A5D0E" w:rsidP="007534B3">
      <w:pPr>
        <w:rPr>
          <w:rFonts w:ascii="Times New Roman" w:hAnsi="Times New Roman"/>
          <w:szCs w:val="24"/>
        </w:rPr>
      </w:pPr>
    </w:p>
    <w:p w:rsidR="002A5D0E" w:rsidRPr="00AB001E" w:rsidRDefault="002A5D0E" w:rsidP="00490D24">
      <w:pPr>
        <w:ind w:left="2160"/>
        <w:rPr>
          <w:rFonts w:ascii="Times New Roman" w:hAnsi="Times New Roman"/>
          <w:szCs w:val="24"/>
        </w:rPr>
      </w:pPr>
      <w:r w:rsidRPr="00AB001E">
        <w:rPr>
          <w:rFonts w:ascii="Times New Roman" w:hAnsi="Times New Roman"/>
          <w:szCs w:val="24"/>
        </w:rPr>
        <w:t>Welcomes proposals from first-time charter applicants, as well as existing school operators or replicators</w:t>
      </w:r>
      <w:r w:rsidR="007505DE" w:rsidRPr="00AB001E">
        <w:rPr>
          <w:rFonts w:ascii="Times New Roman" w:hAnsi="Times New Roman"/>
          <w:szCs w:val="24"/>
        </w:rPr>
        <w:t>,</w:t>
      </w:r>
      <w:r w:rsidR="00ED750C" w:rsidRPr="00AB001E">
        <w:rPr>
          <w:rFonts w:ascii="Times New Roman" w:hAnsi="Times New Roman"/>
          <w:szCs w:val="24"/>
        </w:rPr>
        <w:t xml:space="preserve"> and</w:t>
      </w:r>
      <w:r w:rsidRPr="00AB001E">
        <w:rPr>
          <w:rFonts w:ascii="Times New Roman" w:hAnsi="Times New Roman"/>
          <w:szCs w:val="24"/>
        </w:rPr>
        <w:t xml:space="preserve"> appropriately distinguishes between the two types of developers in proposal requirements and evaluation criteria.</w:t>
      </w:r>
    </w:p>
    <w:p w:rsidR="002A5D0E" w:rsidRPr="00AB001E" w:rsidRDefault="002A5D0E" w:rsidP="00766719">
      <w:pPr>
        <w:rPr>
          <w:rFonts w:ascii="Times New Roman" w:hAnsi="Times New Roman"/>
          <w:szCs w:val="24"/>
        </w:rPr>
      </w:pPr>
    </w:p>
    <w:p w:rsidR="002A5D0E" w:rsidRPr="00AB001E" w:rsidRDefault="002A5D0E" w:rsidP="00490D24">
      <w:pPr>
        <w:ind w:left="2160"/>
        <w:rPr>
          <w:rFonts w:ascii="Times New Roman" w:hAnsi="Times New Roman"/>
          <w:szCs w:val="24"/>
        </w:rPr>
      </w:pPr>
      <w:r w:rsidRPr="00AB001E">
        <w:rPr>
          <w:rFonts w:ascii="Times New Roman" w:hAnsi="Times New Roman"/>
          <w:szCs w:val="24"/>
        </w:rPr>
        <w:t>To the extent it is determined to be economically sound for the district and the charter school, encourages expansion and replication of charter schools that demonstrate success and capacity for growth.</w:t>
      </w:r>
    </w:p>
    <w:p w:rsidR="002A5D0E" w:rsidRPr="00AB001E" w:rsidRDefault="002A5D0E" w:rsidP="007534B3">
      <w:pPr>
        <w:rPr>
          <w:rFonts w:ascii="Times New Roman" w:hAnsi="Times New Roman"/>
          <w:szCs w:val="24"/>
        </w:rPr>
      </w:pPr>
    </w:p>
    <w:p w:rsidR="002A5D0E" w:rsidRPr="00AB001E" w:rsidRDefault="002A5D0E" w:rsidP="00490D24">
      <w:pPr>
        <w:ind w:left="2160"/>
        <w:rPr>
          <w:rFonts w:ascii="Times New Roman" w:hAnsi="Times New Roman"/>
          <w:szCs w:val="24"/>
        </w:rPr>
      </w:pPr>
      <w:r w:rsidRPr="00AB001E">
        <w:rPr>
          <w:rFonts w:ascii="Times New Roman" w:hAnsi="Times New Roman"/>
          <w:szCs w:val="24"/>
        </w:rPr>
        <w:t xml:space="preserve">Is open to considering diverse educational philosophies and approaches, and expresses a commitment to serve students with diverse needs.  </w:t>
      </w:r>
    </w:p>
    <w:p w:rsidR="002A5D0E" w:rsidRPr="00AB001E" w:rsidRDefault="002A5D0E" w:rsidP="007534B3">
      <w:pPr>
        <w:rPr>
          <w:rFonts w:ascii="Times New Roman" w:hAnsi="Times New Roman"/>
          <w:szCs w:val="24"/>
        </w:rPr>
      </w:pPr>
    </w:p>
    <w:p w:rsidR="002A5D0E" w:rsidRPr="00AB001E" w:rsidRDefault="002A5D0E" w:rsidP="00490D24">
      <w:pPr>
        <w:ind w:left="2160"/>
        <w:rPr>
          <w:rFonts w:ascii="Times New Roman" w:hAnsi="Times New Roman"/>
          <w:szCs w:val="24"/>
        </w:rPr>
      </w:pPr>
      <w:r w:rsidRPr="00AB001E">
        <w:rPr>
          <w:rFonts w:ascii="Times New Roman" w:hAnsi="Times New Roman"/>
          <w:szCs w:val="24"/>
        </w:rPr>
        <w:t>To the extent it is determined to be economically sound for the district and the charter school, broadly invites and solicits charter applications, while publicizing the authorizer's strategic vision and chartering priorities without restricting or refusing to review applications that propose to fulfill other goals (advanced).</w:t>
      </w:r>
    </w:p>
    <w:p w:rsidR="002A5D0E" w:rsidRPr="00AB001E" w:rsidRDefault="002A5D0E" w:rsidP="00766719">
      <w:pPr>
        <w:rPr>
          <w:rFonts w:ascii="Times New Roman" w:hAnsi="Times New Roman"/>
          <w:szCs w:val="24"/>
        </w:rPr>
      </w:pPr>
    </w:p>
    <w:p w:rsidR="002A5D0E" w:rsidRPr="00AB001E" w:rsidRDefault="002A5D0E" w:rsidP="002A5D0E">
      <w:pPr>
        <w:ind w:firstLine="720"/>
        <w:rPr>
          <w:rFonts w:ascii="Times New Roman" w:hAnsi="Times New Roman"/>
          <w:szCs w:val="24"/>
        </w:rPr>
      </w:pPr>
      <w:r w:rsidRPr="00AB001E">
        <w:rPr>
          <w:rFonts w:ascii="Times New Roman" w:hAnsi="Times New Roman"/>
          <w:szCs w:val="24"/>
        </w:rPr>
        <w:t>2.2</w:t>
      </w:r>
      <w:r w:rsidRPr="00AB001E">
        <w:rPr>
          <w:rFonts w:ascii="Times New Roman" w:hAnsi="Times New Roman"/>
          <w:szCs w:val="24"/>
        </w:rPr>
        <w:tab/>
        <w:t>Standards for Fair, Transparent, Quality-Focused Procedures</w:t>
      </w:r>
    </w:p>
    <w:p w:rsidR="002A5D0E" w:rsidRPr="00AB001E" w:rsidRDefault="002A5D0E" w:rsidP="00766719">
      <w:pPr>
        <w:rPr>
          <w:rFonts w:ascii="Times New Roman" w:hAnsi="Times New Roman"/>
          <w:szCs w:val="24"/>
        </w:rPr>
      </w:pPr>
    </w:p>
    <w:p w:rsidR="002A5D0E" w:rsidRPr="00AB001E" w:rsidRDefault="002A5D0E" w:rsidP="00490D24">
      <w:pPr>
        <w:ind w:left="2160"/>
        <w:rPr>
          <w:rFonts w:ascii="Times New Roman" w:hAnsi="Times New Roman"/>
          <w:szCs w:val="24"/>
        </w:rPr>
      </w:pPr>
      <w:r w:rsidRPr="00AB001E">
        <w:rPr>
          <w:rFonts w:ascii="Times New Roman" w:hAnsi="Times New Roman"/>
          <w:szCs w:val="24"/>
        </w:rPr>
        <w:t>Implements a charter application process that is open, well-publicized and transparent, and is organized around timelines that are clear, realistic and compliant with the timelines for review of charter proposals set forth in Section 27A-8 of the School Code.</w:t>
      </w:r>
    </w:p>
    <w:p w:rsidR="002A5D0E" w:rsidRPr="00AB001E" w:rsidRDefault="002A5D0E" w:rsidP="007534B3">
      <w:pPr>
        <w:rPr>
          <w:rFonts w:ascii="Times New Roman" w:hAnsi="Times New Roman"/>
          <w:szCs w:val="24"/>
        </w:rPr>
      </w:pPr>
    </w:p>
    <w:p w:rsidR="002A5D0E" w:rsidRPr="00AB001E" w:rsidRDefault="002A5D0E" w:rsidP="00490D24">
      <w:pPr>
        <w:ind w:left="2160"/>
        <w:rPr>
          <w:rFonts w:ascii="Times New Roman" w:hAnsi="Times New Roman"/>
          <w:szCs w:val="24"/>
        </w:rPr>
      </w:pPr>
      <w:r w:rsidRPr="00AB001E">
        <w:rPr>
          <w:rFonts w:ascii="Times New Roman" w:hAnsi="Times New Roman"/>
          <w:szCs w:val="24"/>
        </w:rPr>
        <w:lastRenderedPageBreak/>
        <w:t>Allows sufficient time in the application process so that each stage of the application review and school pre-opening processes are carried out with integrity and attention to high quality.</w:t>
      </w:r>
    </w:p>
    <w:p w:rsidR="002A5D0E" w:rsidRPr="00AB001E" w:rsidRDefault="002A5D0E" w:rsidP="007534B3">
      <w:pPr>
        <w:rPr>
          <w:rFonts w:ascii="Times New Roman" w:hAnsi="Times New Roman"/>
          <w:szCs w:val="24"/>
        </w:rPr>
      </w:pPr>
    </w:p>
    <w:p w:rsidR="002A5D0E" w:rsidRPr="00AB001E" w:rsidRDefault="002A5D0E" w:rsidP="00490D24">
      <w:pPr>
        <w:ind w:left="2160"/>
        <w:rPr>
          <w:rFonts w:ascii="Times New Roman" w:hAnsi="Times New Roman"/>
          <w:szCs w:val="24"/>
        </w:rPr>
      </w:pPr>
      <w:r w:rsidRPr="00AB001E">
        <w:rPr>
          <w:rFonts w:ascii="Times New Roman" w:hAnsi="Times New Roman"/>
          <w:szCs w:val="24"/>
        </w:rPr>
        <w:t>Explains how each stage of the application process is conducted and evaluated.</w:t>
      </w:r>
    </w:p>
    <w:p w:rsidR="002A5D0E" w:rsidRPr="00AB001E" w:rsidRDefault="002A5D0E" w:rsidP="007534B3">
      <w:pPr>
        <w:rPr>
          <w:rFonts w:ascii="Times New Roman" w:hAnsi="Times New Roman"/>
          <w:szCs w:val="24"/>
        </w:rPr>
      </w:pPr>
    </w:p>
    <w:p w:rsidR="002A5D0E" w:rsidRPr="00AB001E" w:rsidRDefault="002A5D0E" w:rsidP="00490D24">
      <w:pPr>
        <w:ind w:left="2160"/>
        <w:rPr>
          <w:rFonts w:ascii="Times New Roman" w:hAnsi="Times New Roman"/>
          <w:szCs w:val="24"/>
        </w:rPr>
      </w:pPr>
      <w:r w:rsidRPr="00AB001E">
        <w:rPr>
          <w:rFonts w:ascii="Times New Roman" w:hAnsi="Times New Roman"/>
          <w:szCs w:val="24"/>
        </w:rPr>
        <w:t>Informs applicants of their rights and responsibilities and promptly notifies applicants in writing of approval or denial, while explaining the factors that determined the decision.</w:t>
      </w:r>
    </w:p>
    <w:p w:rsidR="002A5D0E" w:rsidRPr="00AB001E" w:rsidRDefault="002A5D0E" w:rsidP="007534B3">
      <w:pPr>
        <w:rPr>
          <w:rFonts w:ascii="Times New Roman" w:hAnsi="Times New Roman"/>
          <w:szCs w:val="24"/>
        </w:rPr>
      </w:pPr>
    </w:p>
    <w:p w:rsidR="002A5D0E" w:rsidRPr="00AB001E" w:rsidRDefault="002A5D0E" w:rsidP="00490D24">
      <w:pPr>
        <w:ind w:left="2160"/>
        <w:rPr>
          <w:rFonts w:ascii="Times New Roman" w:hAnsi="Times New Roman"/>
          <w:szCs w:val="24"/>
        </w:rPr>
      </w:pPr>
      <w:r w:rsidRPr="00AB001E">
        <w:rPr>
          <w:rFonts w:ascii="Times New Roman" w:hAnsi="Times New Roman"/>
          <w:szCs w:val="24"/>
        </w:rPr>
        <w:t>In compliance with Sections 27A-8(f) and 27A-9(e) of the School Code and Section 650.30 of this Part, submits all required documentation pertaining to charter school approvals</w:t>
      </w:r>
      <w:r w:rsidR="00B660D5">
        <w:rPr>
          <w:rFonts w:ascii="Times New Roman" w:hAnsi="Times New Roman"/>
          <w:szCs w:val="24"/>
        </w:rPr>
        <w:t>, denials, revocations, or non-renewals</w:t>
      </w:r>
      <w:r w:rsidRPr="00AB001E">
        <w:rPr>
          <w:rFonts w:ascii="Times New Roman" w:hAnsi="Times New Roman"/>
          <w:szCs w:val="24"/>
        </w:rPr>
        <w:t xml:space="preserve"> to the State Board of Education.</w:t>
      </w:r>
    </w:p>
    <w:p w:rsidR="002A5D0E" w:rsidRPr="00AB001E" w:rsidRDefault="002A5D0E" w:rsidP="00766719">
      <w:pPr>
        <w:rPr>
          <w:rFonts w:ascii="Times New Roman" w:hAnsi="Times New Roman"/>
          <w:szCs w:val="24"/>
        </w:rPr>
      </w:pPr>
    </w:p>
    <w:p w:rsidR="002A5D0E" w:rsidRPr="00AB001E" w:rsidRDefault="002A5D0E" w:rsidP="002A5D0E">
      <w:pPr>
        <w:ind w:firstLine="720"/>
        <w:rPr>
          <w:rFonts w:ascii="Times New Roman" w:hAnsi="Times New Roman"/>
          <w:szCs w:val="24"/>
        </w:rPr>
      </w:pPr>
      <w:r w:rsidRPr="00AB001E">
        <w:rPr>
          <w:rFonts w:ascii="Times New Roman" w:hAnsi="Times New Roman"/>
          <w:szCs w:val="24"/>
        </w:rPr>
        <w:t>2.3</w:t>
      </w:r>
      <w:r w:rsidRPr="00AB001E">
        <w:rPr>
          <w:rFonts w:ascii="Times New Roman" w:hAnsi="Times New Roman"/>
          <w:szCs w:val="24"/>
        </w:rPr>
        <w:tab/>
        <w:t>Standards for Rigorous Approval Criteria</w:t>
      </w:r>
    </w:p>
    <w:p w:rsidR="002A5D0E" w:rsidRPr="00AB001E" w:rsidRDefault="002A5D0E" w:rsidP="00AB001E">
      <w:pPr>
        <w:rPr>
          <w:rFonts w:ascii="Times New Roman" w:hAnsi="Times New Roman"/>
          <w:szCs w:val="24"/>
        </w:rPr>
      </w:pPr>
    </w:p>
    <w:p w:rsidR="002A5D0E" w:rsidRPr="00AB001E" w:rsidRDefault="002A5D0E" w:rsidP="00490D24">
      <w:pPr>
        <w:ind w:left="2160"/>
        <w:rPr>
          <w:rFonts w:ascii="Times New Roman" w:hAnsi="Times New Roman"/>
          <w:szCs w:val="24"/>
        </w:rPr>
      </w:pPr>
      <w:r w:rsidRPr="00AB001E">
        <w:rPr>
          <w:rFonts w:ascii="Times New Roman" w:hAnsi="Times New Roman"/>
          <w:szCs w:val="24"/>
        </w:rPr>
        <w:t>Requires all applicants to submit a charter school proposal that is complete and fully addresses all required elements under Section 27A-7(a) of the School Code, including, but not limited to, a clear and compelling mission; a high-quality educational program; a solid business plan; a transportation plan to meet the needs of low-income and at-risk students; effective governance and management structures and systems; founding team members who demonstrate diverse and necessary capabilities; and clear evidence of the applicant's capacity to execute its plan successfully.</w:t>
      </w:r>
    </w:p>
    <w:p w:rsidR="002A5D0E" w:rsidRPr="00AB001E" w:rsidRDefault="002A5D0E" w:rsidP="007534B3">
      <w:pPr>
        <w:rPr>
          <w:rFonts w:ascii="Times New Roman" w:hAnsi="Times New Roman"/>
          <w:szCs w:val="24"/>
        </w:rPr>
      </w:pPr>
    </w:p>
    <w:p w:rsidR="002A5D0E" w:rsidRPr="00AB001E" w:rsidRDefault="002A5D0E" w:rsidP="00490D24">
      <w:pPr>
        <w:ind w:left="2160"/>
        <w:rPr>
          <w:rFonts w:ascii="Times New Roman" w:hAnsi="Times New Roman"/>
          <w:szCs w:val="24"/>
        </w:rPr>
      </w:pPr>
      <w:r w:rsidRPr="00AB001E">
        <w:rPr>
          <w:rFonts w:ascii="Times New Roman" w:hAnsi="Times New Roman"/>
          <w:szCs w:val="24"/>
        </w:rPr>
        <w:t>Establishes distinct requirements and criteria for applicants that are existing school operators and those that are replicators.</w:t>
      </w:r>
    </w:p>
    <w:p w:rsidR="002A5D0E" w:rsidRPr="00AB001E" w:rsidRDefault="002A5D0E" w:rsidP="007534B3">
      <w:pPr>
        <w:rPr>
          <w:rFonts w:ascii="Times New Roman" w:hAnsi="Times New Roman"/>
          <w:szCs w:val="24"/>
        </w:rPr>
      </w:pPr>
    </w:p>
    <w:p w:rsidR="002A5D0E" w:rsidRPr="00AB001E" w:rsidRDefault="002A5D0E" w:rsidP="00490D24">
      <w:pPr>
        <w:ind w:left="2160"/>
        <w:rPr>
          <w:rFonts w:ascii="Times New Roman" w:hAnsi="Times New Roman"/>
          <w:szCs w:val="24"/>
        </w:rPr>
      </w:pPr>
      <w:r w:rsidRPr="00AB001E">
        <w:rPr>
          <w:rFonts w:ascii="Times New Roman" w:hAnsi="Times New Roman"/>
          <w:szCs w:val="24"/>
        </w:rPr>
        <w:t>Establishes distinct requirements and criteria for applicants proposing to contract with education service or management providers.</w:t>
      </w:r>
    </w:p>
    <w:p w:rsidR="002A5D0E" w:rsidRPr="00AB001E" w:rsidRDefault="002A5D0E" w:rsidP="007534B3">
      <w:pPr>
        <w:rPr>
          <w:rFonts w:ascii="Times New Roman" w:hAnsi="Times New Roman"/>
          <w:szCs w:val="24"/>
        </w:rPr>
      </w:pPr>
    </w:p>
    <w:p w:rsidR="002A5D0E" w:rsidRPr="00AB001E" w:rsidRDefault="002A5D0E" w:rsidP="00490D24">
      <w:pPr>
        <w:ind w:left="2160"/>
        <w:rPr>
          <w:rFonts w:ascii="Times New Roman" w:hAnsi="Times New Roman"/>
          <w:szCs w:val="24"/>
        </w:rPr>
      </w:pPr>
      <w:r w:rsidRPr="00AB001E">
        <w:rPr>
          <w:rFonts w:ascii="Times New Roman" w:hAnsi="Times New Roman"/>
          <w:szCs w:val="24"/>
        </w:rPr>
        <w:t>To the extent that these schools are permitted under Article 27A of the School Code, establishes distinct requirements for applicants proposing to operate schools devoted exclusively to students from low-performing or overcrowded schools.</w:t>
      </w:r>
    </w:p>
    <w:p w:rsidR="002A5D0E" w:rsidRPr="00AB001E" w:rsidRDefault="002A5D0E" w:rsidP="007534B3">
      <w:pPr>
        <w:rPr>
          <w:rFonts w:ascii="Times New Roman" w:hAnsi="Times New Roman"/>
          <w:szCs w:val="24"/>
        </w:rPr>
      </w:pPr>
    </w:p>
    <w:p w:rsidR="002A5D0E" w:rsidRPr="00AB001E" w:rsidRDefault="002A5D0E" w:rsidP="00490D24">
      <w:pPr>
        <w:ind w:left="2160"/>
        <w:rPr>
          <w:rFonts w:ascii="Times New Roman" w:hAnsi="Times New Roman"/>
          <w:szCs w:val="24"/>
        </w:rPr>
      </w:pPr>
      <w:r w:rsidRPr="00AB001E">
        <w:rPr>
          <w:rFonts w:ascii="Times New Roman" w:hAnsi="Times New Roman"/>
          <w:szCs w:val="24"/>
        </w:rPr>
        <w:t>To the extent that these schools are permitted under Article 27A of the School Code, establishes distinct requirements for applicants proposing to operate schools devoted exclusively to re-enrolled high school dropouts and/or students 16 or 15 years old who are at risk of dropping out.</w:t>
      </w:r>
    </w:p>
    <w:p w:rsidR="002A5D0E" w:rsidRPr="00AB001E" w:rsidRDefault="002A5D0E" w:rsidP="007534B3">
      <w:pPr>
        <w:rPr>
          <w:rFonts w:ascii="Times New Roman" w:hAnsi="Times New Roman"/>
          <w:szCs w:val="24"/>
        </w:rPr>
      </w:pPr>
    </w:p>
    <w:p w:rsidR="002A5D0E" w:rsidRPr="00AB001E" w:rsidRDefault="002A5D0E" w:rsidP="00490D24">
      <w:pPr>
        <w:ind w:left="2160"/>
        <w:rPr>
          <w:rFonts w:ascii="Times New Roman" w:hAnsi="Times New Roman"/>
          <w:szCs w:val="24"/>
        </w:rPr>
      </w:pPr>
      <w:r w:rsidRPr="00AB001E">
        <w:rPr>
          <w:rFonts w:ascii="Times New Roman" w:hAnsi="Times New Roman"/>
          <w:szCs w:val="24"/>
        </w:rPr>
        <w:t>To the extent that these schools are permitted under Article 27A of the School Code, establishes distinct requirements and criteria for applicants proposing to operate virtual or online charter schools.</w:t>
      </w:r>
    </w:p>
    <w:p w:rsidR="002A5D0E" w:rsidRPr="00AB001E" w:rsidRDefault="002A5D0E" w:rsidP="00AB001E">
      <w:pPr>
        <w:rPr>
          <w:rFonts w:ascii="Times New Roman" w:hAnsi="Times New Roman"/>
          <w:szCs w:val="24"/>
        </w:rPr>
      </w:pPr>
    </w:p>
    <w:p w:rsidR="002A5D0E" w:rsidRPr="00AB001E" w:rsidRDefault="002A5D0E" w:rsidP="002A5D0E">
      <w:pPr>
        <w:ind w:firstLine="720"/>
        <w:rPr>
          <w:rFonts w:ascii="Times New Roman" w:hAnsi="Times New Roman"/>
          <w:szCs w:val="24"/>
        </w:rPr>
      </w:pPr>
      <w:r w:rsidRPr="00AB001E">
        <w:rPr>
          <w:rFonts w:ascii="Times New Roman" w:hAnsi="Times New Roman"/>
          <w:szCs w:val="24"/>
        </w:rPr>
        <w:t>2.4</w:t>
      </w:r>
      <w:r w:rsidRPr="00AB001E">
        <w:rPr>
          <w:rFonts w:ascii="Times New Roman" w:hAnsi="Times New Roman"/>
          <w:szCs w:val="24"/>
        </w:rPr>
        <w:tab/>
        <w:t>Standards for Rigorous Decision-Making</w:t>
      </w:r>
    </w:p>
    <w:p w:rsidR="002A5D0E" w:rsidRPr="00AB001E" w:rsidRDefault="002A5D0E" w:rsidP="00AB001E">
      <w:pPr>
        <w:rPr>
          <w:rFonts w:ascii="Times New Roman" w:hAnsi="Times New Roman"/>
          <w:szCs w:val="24"/>
        </w:rPr>
      </w:pPr>
    </w:p>
    <w:p w:rsidR="002A5D0E" w:rsidRPr="00AB001E" w:rsidRDefault="002A5D0E" w:rsidP="00490D24">
      <w:pPr>
        <w:ind w:left="2160"/>
        <w:rPr>
          <w:rFonts w:ascii="Times New Roman" w:hAnsi="Times New Roman"/>
          <w:szCs w:val="24"/>
        </w:rPr>
      </w:pPr>
      <w:r w:rsidRPr="00AB001E">
        <w:rPr>
          <w:rFonts w:ascii="Times New Roman" w:hAnsi="Times New Roman"/>
          <w:szCs w:val="24"/>
        </w:rPr>
        <w:t>Grants charters only to applicants that have demonstrated competence and capacity to succeed in all aspects of the school, consistent with the stated approval criteria.</w:t>
      </w:r>
    </w:p>
    <w:p w:rsidR="002A5D0E" w:rsidRPr="00AB001E" w:rsidRDefault="002A5D0E" w:rsidP="007534B3">
      <w:pPr>
        <w:rPr>
          <w:rFonts w:ascii="Times New Roman" w:hAnsi="Times New Roman"/>
          <w:szCs w:val="24"/>
        </w:rPr>
      </w:pPr>
    </w:p>
    <w:p w:rsidR="002A5D0E" w:rsidRPr="00AB001E" w:rsidRDefault="002A5D0E" w:rsidP="00490D24">
      <w:pPr>
        <w:ind w:left="2160"/>
        <w:rPr>
          <w:rFonts w:ascii="Times New Roman" w:hAnsi="Times New Roman"/>
          <w:szCs w:val="24"/>
        </w:rPr>
      </w:pPr>
      <w:r w:rsidRPr="00AB001E">
        <w:rPr>
          <w:rFonts w:ascii="Times New Roman" w:hAnsi="Times New Roman"/>
          <w:szCs w:val="24"/>
        </w:rPr>
        <w:t xml:space="preserve">Rigorously evaluates each application through the use of knowledgeable and competent evaluators who employ some combination of a thorough review of the written proposal, a substantive in-person interview with the applicant group, the public meeting required under Section 27A-8(c) of the School Code for gathering more information to assist in determining whether to grant or deny the charter school proposal, and other due diligence to examine the applicant's experience and capacity. </w:t>
      </w:r>
    </w:p>
    <w:p w:rsidR="002A5D0E" w:rsidRPr="00AB001E" w:rsidRDefault="002A5D0E" w:rsidP="007534B3">
      <w:pPr>
        <w:rPr>
          <w:rFonts w:ascii="Times New Roman" w:hAnsi="Times New Roman"/>
          <w:szCs w:val="24"/>
        </w:rPr>
      </w:pPr>
    </w:p>
    <w:p w:rsidR="002A5D0E" w:rsidRPr="00AB001E" w:rsidRDefault="002A5D0E" w:rsidP="00490D24">
      <w:pPr>
        <w:ind w:left="2160"/>
        <w:rPr>
          <w:rFonts w:ascii="Times New Roman" w:hAnsi="Times New Roman"/>
          <w:szCs w:val="24"/>
        </w:rPr>
      </w:pPr>
      <w:r w:rsidRPr="00AB001E">
        <w:rPr>
          <w:rFonts w:ascii="Times New Roman" w:hAnsi="Times New Roman"/>
          <w:szCs w:val="24"/>
        </w:rPr>
        <w:t xml:space="preserve">Engages, for both written application reviews and any applicant interviews, highly competent teams of internal and external evaluators with relevant educational, organizational (governance and management), financial and legal expertise, as well as thorough understanding of the provisions of Article 27A of the School Code and the essential principles of charter school autonomy and accountability. </w:t>
      </w:r>
    </w:p>
    <w:p w:rsidR="002A5D0E" w:rsidRPr="00AB001E" w:rsidRDefault="002A5D0E" w:rsidP="007534B3">
      <w:pPr>
        <w:rPr>
          <w:rFonts w:ascii="Times New Roman" w:hAnsi="Times New Roman"/>
          <w:szCs w:val="24"/>
        </w:rPr>
      </w:pPr>
    </w:p>
    <w:p w:rsidR="002A5D0E" w:rsidRPr="00AB001E" w:rsidRDefault="002A5D0E" w:rsidP="00490D24">
      <w:pPr>
        <w:ind w:left="2160"/>
        <w:rPr>
          <w:rFonts w:ascii="Times New Roman" w:hAnsi="Times New Roman"/>
          <w:szCs w:val="24"/>
        </w:rPr>
      </w:pPr>
      <w:r w:rsidRPr="00AB001E">
        <w:rPr>
          <w:rFonts w:ascii="Times New Roman" w:hAnsi="Times New Roman"/>
          <w:szCs w:val="24"/>
        </w:rPr>
        <w:t>Provides orientation or training to application evaluators (including interviewers) to ensure the use of consistent evaluation standards and practices, observance of essential protocols</w:t>
      </w:r>
      <w:r w:rsidR="00C8091B">
        <w:rPr>
          <w:rFonts w:ascii="Times New Roman" w:hAnsi="Times New Roman"/>
          <w:szCs w:val="24"/>
        </w:rPr>
        <w:t>,</w:t>
      </w:r>
      <w:r w:rsidRPr="00AB001E">
        <w:rPr>
          <w:rFonts w:ascii="Times New Roman" w:hAnsi="Times New Roman"/>
          <w:szCs w:val="24"/>
        </w:rPr>
        <w:t xml:space="preserve"> and fair treatment of applicants.</w:t>
      </w:r>
    </w:p>
    <w:p w:rsidR="002A5D0E" w:rsidRPr="00AB001E" w:rsidRDefault="002A5D0E" w:rsidP="007534B3">
      <w:pPr>
        <w:rPr>
          <w:rFonts w:ascii="Times New Roman" w:hAnsi="Times New Roman"/>
          <w:szCs w:val="24"/>
        </w:rPr>
      </w:pPr>
    </w:p>
    <w:p w:rsidR="002A5D0E" w:rsidRPr="00AB001E" w:rsidRDefault="002A5D0E" w:rsidP="00490D24">
      <w:pPr>
        <w:ind w:left="2160"/>
        <w:rPr>
          <w:rFonts w:ascii="Times New Roman" w:hAnsi="Times New Roman"/>
          <w:szCs w:val="24"/>
        </w:rPr>
      </w:pPr>
      <w:r w:rsidRPr="00AB001E">
        <w:rPr>
          <w:rFonts w:ascii="Times New Roman" w:hAnsi="Times New Roman"/>
          <w:szCs w:val="24"/>
        </w:rPr>
        <w:t>Ensures that the application review process and decision-making are free of conflicts of interest, and requires full disclosure of any potential or perceived conflicts of interest between reviewers or decision-makers and applicants.</w:t>
      </w:r>
    </w:p>
    <w:p w:rsidR="002A5D0E" w:rsidRPr="00AB001E" w:rsidRDefault="002A5D0E" w:rsidP="002A5D0E">
      <w:pPr>
        <w:rPr>
          <w:rFonts w:ascii="Times New Roman" w:hAnsi="Times New Roman"/>
          <w:szCs w:val="24"/>
        </w:rPr>
      </w:pPr>
    </w:p>
    <w:p w:rsidR="002A5D0E" w:rsidRPr="00AB001E" w:rsidRDefault="002A5D0E" w:rsidP="002A5D0E">
      <w:pPr>
        <w:rPr>
          <w:rFonts w:ascii="Times New Roman" w:hAnsi="Times New Roman"/>
          <w:b/>
          <w:szCs w:val="24"/>
        </w:rPr>
      </w:pPr>
      <w:r w:rsidRPr="00AB001E">
        <w:rPr>
          <w:rFonts w:ascii="Times New Roman" w:hAnsi="Times New Roman"/>
          <w:szCs w:val="24"/>
        </w:rPr>
        <w:t>Standard 3:</w:t>
      </w:r>
      <w:r w:rsidRPr="00AB001E">
        <w:rPr>
          <w:rFonts w:ascii="Times New Roman" w:hAnsi="Times New Roman"/>
          <w:szCs w:val="24"/>
        </w:rPr>
        <w:tab/>
        <w:t>Performance Contracting</w:t>
      </w:r>
    </w:p>
    <w:p w:rsidR="002A5D0E" w:rsidRPr="00AB001E" w:rsidRDefault="002A5D0E" w:rsidP="002A5D0E">
      <w:pPr>
        <w:rPr>
          <w:rFonts w:ascii="Times New Roman" w:hAnsi="Times New Roman"/>
          <w:b/>
          <w:szCs w:val="24"/>
        </w:rPr>
      </w:pPr>
    </w:p>
    <w:p w:rsidR="002A5D0E" w:rsidRPr="00AB001E" w:rsidRDefault="002A5D0E" w:rsidP="002A5D0E">
      <w:pPr>
        <w:rPr>
          <w:rFonts w:ascii="Times New Roman" w:hAnsi="Times New Roman"/>
          <w:szCs w:val="24"/>
        </w:rPr>
      </w:pPr>
      <w:r w:rsidRPr="00AB001E">
        <w:rPr>
          <w:rFonts w:ascii="Times New Roman" w:hAnsi="Times New Roman"/>
          <w:szCs w:val="24"/>
        </w:rPr>
        <w:t xml:space="preserve">A high-quality authorizer executes contracts with charter schools that articulate the rights and responsibilities of each party regarding school autonomy, funding, administration and oversight, outcomes, measures for evaluating success or failure, performance consequences and other material terms.  The contract is an essential document, separate from the charter application, that establishes the legally binding agreement and terms under which the school will operate and be held accountable. </w:t>
      </w:r>
    </w:p>
    <w:p w:rsidR="002A5D0E" w:rsidRPr="00AB001E" w:rsidRDefault="002A5D0E" w:rsidP="002A5D0E">
      <w:pPr>
        <w:rPr>
          <w:rFonts w:ascii="Times New Roman" w:hAnsi="Times New Roman"/>
          <w:szCs w:val="24"/>
        </w:rPr>
      </w:pPr>
    </w:p>
    <w:p w:rsidR="002A5D0E" w:rsidRPr="00AB001E" w:rsidRDefault="002A5D0E" w:rsidP="002A5D0E">
      <w:pPr>
        <w:ind w:firstLine="720"/>
        <w:rPr>
          <w:rFonts w:ascii="Times New Roman" w:hAnsi="Times New Roman"/>
          <w:szCs w:val="24"/>
        </w:rPr>
      </w:pPr>
      <w:r w:rsidRPr="00AB001E">
        <w:rPr>
          <w:rFonts w:ascii="Times New Roman" w:hAnsi="Times New Roman"/>
          <w:szCs w:val="24"/>
        </w:rPr>
        <w:t>3.1</w:t>
      </w:r>
      <w:r w:rsidRPr="00AB001E">
        <w:rPr>
          <w:rFonts w:ascii="Times New Roman" w:hAnsi="Times New Roman"/>
          <w:szCs w:val="24"/>
        </w:rPr>
        <w:tab/>
        <w:t>Standards for Contract Term, Negotiation and Execution</w:t>
      </w:r>
    </w:p>
    <w:p w:rsidR="002A5D0E" w:rsidRPr="00AB001E" w:rsidRDefault="002A5D0E" w:rsidP="00AB001E">
      <w:pPr>
        <w:rPr>
          <w:rFonts w:ascii="Times New Roman" w:hAnsi="Times New Roman"/>
          <w:szCs w:val="24"/>
        </w:rPr>
      </w:pPr>
    </w:p>
    <w:p w:rsidR="002A5D0E" w:rsidRPr="00AB001E" w:rsidRDefault="002A5D0E" w:rsidP="00490D24">
      <w:pPr>
        <w:ind w:left="2160"/>
        <w:rPr>
          <w:rFonts w:ascii="Times New Roman" w:hAnsi="Times New Roman"/>
          <w:szCs w:val="24"/>
        </w:rPr>
      </w:pPr>
      <w:r w:rsidRPr="00AB001E">
        <w:rPr>
          <w:rFonts w:ascii="Times New Roman" w:hAnsi="Times New Roman"/>
          <w:szCs w:val="24"/>
        </w:rPr>
        <w:t xml:space="preserve">Executes a contract with a legally incorporated governing board of a nonprofit corporation or other discrete, legal, nonprofit entity authorized </w:t>
      </w:r>
      <w:r w:rsidRPr="00AB001E">
        <w:rPr>
          <w:rFonts w:ascii="Times New Roman" w:hAnsi="Times New Roman"/>
          <w:szCs w:val="24"/>
        </w:rPr>
        <w:lastRenderedPageBreak/>
        <w:t>under the laws of the State of Illinois that is completely independent of the authorizer.</w:t>
      </w:r>
    </w:p>
    <w:p w:rsidR="002A5D0E" w:rsidRPr="00AB001E" w:rsidRDefault="002A5D0E" w:rsidP="007534B3">
      <w:pPr>
        <w:rPr>
          <w:rFonts w:ascii="Times New Roman" w:hAnsi="Times New Roman"/>
          <w:szCs w:val="24"/>
        </w:rPr>
      </w:pPr>
    </w:p>
    <w:p w:rsidR="002A5D0E" w:rsidRPr="00AB001E" w:rsidRDefault="002A5D0E" w:rsidP="00490D24">
      <w:pPr>
        <w:ind w:left="2160"/>
        <w:rPr>
          <w:rFonts w:ascii="Times New Roman" w:hAnsi="Times New Roman"/>
          <w:szCs w:val="24"/>
        </w:rPr>
      </w:pPr>
      <w:r w:rsidRPr="00AB001E">
        <w:rPr>
          <w:rFonts w:ascii="Times New Roman" w:hAnsi="Times New Roman"/>
          <w:szCs w:val="24"/>
        </w:rPr>
        <w:t xml:space="preserve">Executes all charter agreements within 120 days </w:t>
      </w:r>
      <w:r w:rsidR="00ED750C" w:rsidRPr="00AB001E">
        <w:rPr>
          <w:rFonts w:ascii="Times New Roman" w:hAnsi="Times New Roman"/>
          <w:szCs w:val="24"/>
        </w:rPr>
        <w:t>after</w:t>
      </w:r>
      <w:r w:rsidRPr="00AB001E">
        <w:rPr>
          <w:rFonts w:ascii="Times New Roman" w:hAnsi="Times New Roman"/>
          <w:szCs w:val="24"/>
        </w:rPr>
        <w:t xml:space="preserve"> the charter's approval and at least 30 days before the start of school, whichever date comes first.  </w:t>
      </w:r>
    </w:p>
    <w:p w:rsidR="002A5D0E" w:rsidRPr="00AB001E" w:rsidRDefault="002A5D0E" w:rsidP="007534B3">
      <w:pPr>
        <w:rPr>
          <w:rFonts w:ascii="Times New Roman" w:hAnsi="Times New Roman"/>
          <w:szCs w:val="24"/>
        </w:rPr>
      </w:pPr>
    </w:p>
    <w:p w:rsidR="002A5D0E" w:rsidRPr="00AB001E" w:rsidRDefault="002A5D0E" w:rsidP="00490D24">
      <w:pPr>
        <w:ind w:left="2160"/>
        <w:rPr>
          <w:rFonts w:ascii="Times New Roman" w:hAnsi="Times New Roman"/>
          <w:szCs w:val="24"/>
        </w:rPr>
      </w:pPr>
      <w:r w:rsidRPr="00AB001E">
        <w:rPr>
          <w:rFonts w:ascii="Times New Roman" w:hAnsi="Times New Roman"/>
          <w:szCs w:val="24"/>
        </w:rPr>
        <w:t xml:space="preserve">Ensures that all charter school agreements have been certified by the State Board of Education in accordance with Section 650.40 prior to the date on which the charter school opens or begins its renewal term. </w:t>
      </w:r>
    </w:p>
    <w:p w:rsidR="002A5D0E" w:rsidRPr="00AB001E" w:rsidRDefault="002A5D0E" w:rsidP="007534B3">
      <w:pPr>
        <w:rPr>
          <w:rFonts w:ascii="Times New Roman" w:hAnsi="Times New Roman"/>
          <w:szCs w:val="24"/>
        </w:rPr>
      </w:pPr>
    </w:p>
    <w:p w:rsidR="002A5D0E" w:rsidRPr="00AB001E" w:rsidRDefault="002A5D0E" w:rsidP="00490D24">
      <w:pPr>
        <w:ind w:left="2160"/>
        <w:rPr>
          <w:rFonts w:ascii="Times New Roman" w:hAnsi="Times New Roman"/>
          <w:szCs w:val="24"/>
        </w:rPr>
      </w:pPr>
      <w:r w:rsidRPr="00AB001E">
        <w:rPr>
          <w:rFonts w:ascii="Times New Roman" w:hAnsi="Times New Roman"/>
          <w:szCs w:val="24"/>
        </w:rPr>
        <w:t>Defines material terms of the contract.</w:t>
      </w:r>
    </w:p>
    <w:p w:rsidR="002A5D0E" w:rsidRPr="00AB001E" w:rsidRDefault="002A5D0E" w:rsidP="007534B3">
      <w:pPr>
        <w:rPr>
          <w:rFonts w:ascii="Times New Roman" w:hAnsi="Times New Roman"/>
          <w:szCs w:val="24"/>
        </w:rPr>
      </w:pPr>
    </w:p>
    <w:p w:rsidR="002A5D0E" w:rsidRPr="00AB001E" w:rsidRDefault="002A5D0E" w:rsidP="00490D24">
      <w:pPr>
        <w:ind w:left="2160"/>
        <w:rPr>
          <w:rFonts w:ascii="Times New Roman" w:hAnsi="Times New Roman"/>
          <w:szCs w:val="24"/>
        </w:rPr>
      </w:pPr>
      <w:r w:rsidRPr="00AB001E">
        <w:rPr>
          <w:rFonts w:ascii="Times New Roman" w:hAnsi="Times New Roman"/>
          <w:szCs w:val="24"/>
        </w:rPr>
        <w:t>Ensures mutual understanding and acceptance of the contract by the school's governing board prior to authorization or charter granting by the authorizing board.</w:t>
      </w:r>
    </w:p>
    <w:p w:rsidR="002A5D0E" w:rsidRPr="00AB001E" w:rsidRDefault="002A5D0E" w:rsidP="007534B3">
      <w:pPr>
        <w:rPr>
          <w:rFonts w:ascii="Times New Roman" w:hAnsi="Times New Roman"/>
          <w:szCs w:val="24"/>
        </w:rPr>
      </w:pPr>
    </w:p>
    <w:p w:rsidR="002A5D0E" w:rsidRPr="00AB001E" w:rsidRDefault="002A5D0E" w:rsidP="00490D24">
      <w:pPr>
        <w:ind w:left="2160"/>
        <w:rPr>
          <w:rFonts w:ascii="Times New Roman" w:hAnsi="Times New Roman"/>
          <w:szCs w:val="24"/>
        </w:rPr>
      </w:pPr>
      <w:r w:rsidRPr="00AB001E">
        <w:rPr>
          <w:rFonts w:ascii="Times New Roman" w:hAnsi="Times New Roman"/>
          <w:szCs w:val="24"/>
        </w:rPr>
        <w:t>Allows</w:t>
      </w:r>
      <w:r w:rsidR="00ED750C" w:rsidRPr="00AB001E">
        <w:rPr>
          <w:rFonts w:ascii="Times New Roman" w:hAnsi="Times New Roman"/>
          <w:szCs w:val="24"/>
        </w:rPr>
        <w:t xml:space="preserve">, </w:t>
      </w:r>
      <w:r w:rsidRPr="00AB001E">
        <w:rPr>
          <w:rFonts w:ascii="Times New Roman" w:hAnsi="Times New Roman"/>
          <w:szCs w:val="24"/>
        </w:rPr>
        <w:t>and requires contract amendments for</w:t>
      </w:r>
      <w:r w:rsidR="00ED750C" w:rsidRPr="00AB001E">
        <w:rPr>
          <w:rFonts w:ascii="Times New Roman" w:hAnsi="Times New Roman"/>
          <w:szCs w:val="24"/>
        </w:rPr>
        <w:t xml:space="preserve">, </w:t>
      </w:r>
      <w:r w:rsidRPr="00AB001E">
        <w:rPr>
          <w:rFonts w:ascii="Times New Roman" w:hAnsi="Times New Roman"/>
          <w:szCs w:val="24"/>
        </w:rPr>
        <w:t>occasional material changes to the school's plan, but does not require amending the contract for non-material modifications.</w:t>
      </w:r>
    </w:p>
    <w:p w:rsidR="002A5D0E" w:rsidRPr="00AB001E" w:rsidRDefault="002A5D0E" w:rsidP="00AB001E">
      <w:pPr>
        <w:rPr>
          <w:rFonts w:ascii="Times New Roman" w:hAnsi="Times New Roman"/>
          <w:szCs w:val="24"/>
        </w:rPr>
      </w:pPr>
    </w:p>
    <w:p w:rsidR="002A5D0E" w:rsidRPr="00AB001E" w:rsidRDefault="002A5D0E" w:rsidP="002A5D0E">
      <w:pPr>
        <w:ind w:firstLine="720"/>
        <w:rPr>
          <w:rFonts w:ascii="Times New Roman" w:hAnsi="Times New Roman"/>
          <w:szCs w:val="24"/>
        </w:rPr>
      </w:pPr>
      <w:r w:rsidRPr="00AB001E">
        <w:rPr>
          <w:rFonts w:ascii="Times New Roman" w:hAnsi="Times New Roman"/>
          <w:szCs w:val="24"/>
        </w:rPr>
        <w:t>3.2</w:t>
      </w:r>
      <w:r w:rsidRPr="00AB001E">
        <w:rPr>
          <w:rFonts w:ascii="Times New Roman" w:hAnsi="Times New Roman"/>
          <w:szCs w:val="24"/>
        </w:rPr>
        <w:tab/>
        <w:t>Standards for Rights and Responsibilities</w:t>
      </w:r>
    </w:p>
    <w:p w:rsidR="002A5D0E" w:rsidRPr="00AB001E" w:rsidRDefault="002A5D0E" w:rsidP="00AB001E">
      <w:pPr>
        <w:rPr>
          <w:rFonts w:ascii="Times New Roman" w:hAnsi="Times New Roman"/>
          <w:szCs w:val="24"/>
        </w:rPr>
      </w:pPr>
    </w:p>
    <w:p w:rsidR="002A5D0E" w:rsidRPr="00AB001E" w:rsidRDefault="002A5D0E" w:rsidP="00490D24">
      <w:pPr>
        <w:ind w:left="2160"/>
        <w:rPr>
          <w:rFonts w:ascii="Times New Roman" w:hAnsi="Times New Roman"/>
          <w:szCs w:val="24"/>
        </w:rPr>
      </w:pPr>
      <w:r w:rsidRPr="00AB001E">
        <w:rPr>
          <w:rFonts w:ascii="Times New Roman" w:hAnsi="Times New Roman"/>
          <w:szCs w:val="24"/>
        </w:rPr>
        <w:t>Executes charter school contracts that clearly:</w:t>
      </w:r>
    </w:p>
    <w:p w:rsidR="002A5D0E" w:rsidRPr="00AB001E" w:rsidRDefault="002A5D0E" w:rsidP="00AB001E">
      <w:pPr>
        <w:rPr>
          <w:rFonts w:ascii="Times New Roman" w:hAnsi="Times New Roman"/>
          <w:szCs w:val="24"/>
        </w:rPr>
      </w:pPr>
    </w:p>
    <w:p w:rsidR="002A5D0E" w:rsidRPr="00AB001E" w:rsidRDefault="002A5D0E" w:rsidP="00490D24">
      <w:pPr>
        <w:ind w:left="2880"/>
        <w:rPr>
          <w:rFonts w:ascii="Times New Roman" w:hAnsi="Times New Roman"/>
          <w:szCs w:val="24"/>
        </w:rPr>
      </w:pPr>
      <w:r w:rsidRPr="00AB001E">
        <w:rPr>
          <w:rFonts w:ascii="Times New Roman" w:hAnsi="Times New Roman"/>
          <w:szCs w:val="24"/>
        </w:rPr>
        <w:t>State the rights and responsibilities of the school and the authorizer;</w:t>
      </w:r>
    </w:p>
    <w:p w:rsidR="002A5D0E" w:rsidRPr="00AB001E" w:rsidRDefault="002A5D0E" w:rsidP="007534B3">
      <w:pPr>
        <w:rPr>
          <w:rFonts w:ascii="Times New Roman" w:hAnsi="Times New Roman"/>
          <w:szCs w:val="24"/>
        </w:rPr>
      </w:pPr>
    </w:p>
    <w:p w:rsidR="002A5D0E" w:rsidRPr="00AB001E" w:rsidRDefault="002A5D0E" w:rsidP="00490D24">
      <w:pPr>
        <w:ind w:left="2880"/>
        <w:rPr>
          <w:rFonts w:ascii="Times New Roman" w:hAnsi="Times New Roman"/>
          <w:szCs w:val="24"/>
        </w:rPr>
      </w:pPr>
      <w:r w:rsidRPr="00AB001E">
        <w:rPr>
          <w:rFonts w:ascii="Times New Roman" w:hAnsi="Times New Roman"/>
          <w:szCs w:val="24"/>
        </w:rPr>
        <w:t>State and respect the autonomies to which charter schools are entitled, based on statute, waiver or authorizer policy, including those relating to the school's authority over educational programming, staffing, budgeting and scheduling;</w:t>
      </w:r>
    </w:p>
    <w:p w:rsidR="002A5D0E" w:rsidRPr="00AB001E" w:rsidRDefault="002A5D0E" w:rsidP="007534B3">
      <w:pPr>
        <w:rPr>
          <w:rFonts w:ascii="Times New Roman" w:hAnsi="Times New Roman"/>
          <w:szCs w:val="24"/>
        </w:rPr>
      </w:pPr>
    </w:p>
    <w:p w:rsidR="002A5D0E" w:rsidRPr="00AB001E" w:rsidRDefault="002A5D0E" w:rsidP="00490D24">
      <w:pPr>
        <w:ind w:left="2880"/>
        <w:rPr>
          <w:rFonts w:ascii="Times New Roman" w:hAnsi="Times New Roman"/>
          <w:szCs w:val="24"/>
        </w:rPr>
      </w:pPr>
      <w:r w:rsidRPr="00AB001E">
        <w:rPr>
          <w:rFonts w:ascii="Times New Roman" w:hAnsi="Times New Roman"/>
          <w:szCs w:val="24"/>
        </w:rPr>
        <w:t>Define performance standards, criteria and conditions for renewal, intervention, revocation and non-renewal, while establishing the consequences for meeting or not meeting standards or conditions;</w:t>
      </w:r>
    </w:p>
    <w:p w:rsidR="002A5D0E" w:rsidRPr="00AB001E" w:rsidRDefault="002A5D0E" w:rsidP="007534B3">
      <w:pPr>
        <w:rPr>
          <w:rFonts w:ascii="Times New Roman" w:hAnsi="Times New Roman"/>
          <w:szCs w:val="24"/>
        </w:rPr>
      </w:pPr>
    </w:p>
    <w:p w:rsidR="002A5D0E" w:rsidRPr="00AB001E" w:rsidRDefault="002A5D0E" w:rsidP="00490D24">
      <w:pPr>
        <w:ind w:left="2880"/>
        <w:rPr>
          <w:rFonts w:ascii="Times New Roman" w:hAnsi="Times New Roman"/>
          <w:szCs w:val="24"/>
        </w:rPr>
      </w:pPr>
      <w:r w:rsidRPr="00AB001E">
        <w:rPr>
          <w:rFonts w:ascii="Times New Roman" w:hAnsi="Times New Roman"/>
          <w:szCs w:val="24"/>
        </w:rPr>
        <w:t>State the statutory, regulatory and procedural terms and conditions for the school's operation, including a clearly defined list of all health and safety requirements applicable to all public schools under the laws of the State of Illinois;</w:t>
      </w:r>
    </w:p>
    <w:p w:rsidR="002A5D0E" w:rsidRPr="00AB001E" w:rsidRDefault="002A5D0E" w:rsidP="007534B3">
      <w:pPr>
        <w:rPr>
          <w:rFonts w:ascii="Times New Roman" w:hAnsi="Times New Roman"/>
          <w:szCs w:val="24"/>
        </w:rPr>
      </w:pPr>
    </w:p>
    <w:p w:rsidR="002A5D0E" w:rsidRPr="00AB001E" w:rsidRDefault="002A5D0E" w:rsidP="00490D24">
      <w:pPr>
        <w:ind w:left="2880"/>
        <w:rPr>
          <w:rFonts w:ascii="Times New Roman" w:hAnsi="Times New Roman"/>
          <w:szCs w:val="24"/>
        </w:rPr>
      </w:pPr>
      <w:r w:rsidRPr="00AB001E">
        <w:rPr>
          <w:rFonts w:ascii="Times New Roman" w:hAnsi="Times New Roman"/>
          <w:szCs w:val="24"/>
        </w:rPr>
        <w:t>State reasonable pre-opening requirements or conditions for new schools to ensure that they meet all health, safety and other legal requirements prior to opening and are prepared to open smoothly;</w:t>
      </w:r>
    </w:p>
    <w:p w:rsidR="002A5D0E" w:rsidRPr="00AB001E" w:rsidRDefault="002A5D0E" w:rsidP="007534B3">
      <w:pPr>
        <w:rPr>
          <w:rFonts w:ascii="Times New Roman" w:hAnsi="Times New Roman"/>
          <w:szCs w:val="24"/>
        </w:rPr>
      </w:pPr>
    </w:p>
    <w:p w:rsidR="002A5D0E" w:rsidRPr="00AB001E" w:rsidRDefault="002A5D0E" w:rsidP="00490D24">
      <w:pPr>
        <w:ind w:left="2880"/>
        <w:rPr>
          <w:rFonts w:ascii="Times New Roman" w:hAnsi="Times New Roman"/>
          <w:szCs w:val="24"/>
        </w:rPr>
      </w:pPr>
      <w:r w:rsidRPr="00AB001E">
        <w:rPr>
          <w:rFonts w:ascii="Times New Roman" w:hAnsi="Times New Roman"/>
          <w:szCs w:val="24"/>
        </w:rPr>
        <w:lastRenderedPageBreak/>
        <w:t>State the responsibility and commitment of the school to adhere to essential public education obligations, including admitting and serving all eligible students so long as space is available, and not expelling or counseling out students except pursuant to a discipline policy approved by the authorizer; and</w:t>
      </w:r>
    </w:p>
    <w:p w:rsidR="002A5D0E" w:rsidRPr="00AB001E" w:rsidRDefault="002A5D0E" w:rsidP="007534B3">
      <w:pPr>
        <w:rPr>
          <w:rFonts w:ascii="Times New Roman" w:hAnsi="Times New Roman"/>
          <w:szCs w:val="24"/>
        </w:rPr>
      </w:pPr>
    </w:p>
    <w:p w:rsidR="002A5D0E" w:rsidRPr="00AB001E" w:rsidRDefault="002A5D0E" w:rsidP="00490D24">
      <w:pPr>
        <w:ind w:left="2880"/>
        <w:rPr>
          <w:rFonts w:ascii="Times New Roman" w:hAnsi="Times New Roman"/>
          <w:szCs w:val="24"/>
        </w:rPr>
      </w:pPr>
      <w:r w:rsidRPr="00AB001E">
        <w:rPr>
          <w:rFonts w:ascii="Times New Roman" w:hAnsi="Times New Roman"/>
          <w:szCs w:val="24"/>
        </w:rPr>
        <w:t>State the responsibilities of the school and the authorizer in the event of school closures.</w:t>
      </w:r>
    </w:p>
    <w:p w:rsidR="002A5D0E" w:rsidRPr="00AB001E" w:rsidRDefault="002A5D0E" w:rsidP="00AB001E">
      <w:pPr>
        <w:rPr>
          <w:rFonts w:ascii="Times New Roman" w:hAnsi="Times New Roman"/>
          <w:szCs w:val="24"/>
        </w:rPr>
      </w:pPr>
    </w:p>
    <w:p w:rsidR="002A5D0E" w:rsidRPr="00AB001E" w:rsidRDefault="002A5D0E" w:rsidP="00490D24">
      <w:pPr>
        <w:ind w:left="2160"/>
        <w:rPr>
          <w:rFonts w:ascii="Times New Roman" w:hAnsi="Times New Roman"/>
          <w:szCs w:val="24"/>
        </w:rPr>
      </w:pPr>
      <w:r w:rsidRPr="00AB001E">
        <w:rPr>
          <w:rFonts w:ascii="Times New Roman" w:hAnsi="Times New Roman"/>
          <w:szCs w:val="24"/>
        </w:rPr>
        <w:t>Ensures that any fee-based services that the authorizer provides are set forth in a services agreement that respects charter school autonomy and treats the charter school equitably compared to district schools, if applicable; and ensures that purchasing these services is explicitly not a condition of charter approval, continuation or renewal.</w:t>
      </w:r>
    </w:p>
    <w:p w:rsidR="002A5D0E" w:rsidRPr="00AB001E" w:rsidRDefault="002A5D0E" w:rsidP="00AB001E">
      <w:pPr>
        <w:rPr>
          <w:rFonts w:ascii="Times New Roman" w:hAnsi="Times New Roman"/>
          <w:szCs w:val="24"/>
        </w:rPr>
      </w:pPr>
    </w:p>
    <w:p w:rsidR="002A5D0E" w:rsidRPr="00AB001E" w:rsidRDefault="002A5D0E" w:rsidP="002A5D0E">
      <w:pPr>
        <w:ind w:left="720"/>
        <w:rPr>
          <w:rFonts w:ascii="Times New Roman" w:hAnsi="Times New Roman"/>
          <w:szCs w:val="24"/>
        </w:rPr>
      </w:pPr>
      <w:r w:rsidRPr="00AB001E">
        <w:rPr>
          <w:rFonts w:ascii="Times New Roman" w:hAnsi="Times New Roman"/>
          <w:szCs w:val="24"/>
        </w:rPr>
        <w:t>3.3</w:t>
      </w:r>
      <w:r w:rsidRPr="00AB001E">
        <w:rPr>
          <w:rFonts w:ascii="Times New Roman" w:hAnsi="Times New Roman"/>
          <w:szCs w:val="24"/>
        </w:rPr>
        <w:tab/>
        <w:t>Standards for Charter Performance Standards</w:t>
      </w:r>
    </w:p>
    <w:p w:rsidR="002A5D0E" w:rsidRPr="00AB001E" w:rsidRDefault="002A5D0E" w:rsidP="00AB001E">
      <w:pPr>
        <w:rPr>
          <w:rFonts w:ascii="Times New Roman" w:hAnsi="Times New Roman"/>
          <w:szCs w:val="24"/>
        </w:rPr>
      </w:pPr>
    </w:p>
    <w:p w:rsidR="002A5D0E" w:rsidRPr="00AB001E" w:rsidRDefault="002A5D0E" w:rsidP="00490D24">
      <w:pPr>
        <w:ind w:left="2160"/>
        <w:rPr>
          <w:rFonts w:ascii="Times New Roman" w:hAnsi="Times New Roman"/>
          <w:szCs w:val="24"/>
        </w:rPr>
      </w:pPr>
      <w:r w:rsidRPr="00AB001E">
        <w:rPr>
          <w:rFonts w:ascii="Times New Roman" w:hAnsi="Times New Roman"/>
          <w:szCs w:val="24"/>
        </w:rPr>
        <w:t>Executes charter contracts that plainly:</w:t>
      </w:r>
    </w:p>
    <w:p w:rsidR="002A5D0E" w:rsidRPr="00AB001E" w:rsidRDefault="002A5D0E" w:rsidP="00AB001E">
      <w:pPr>
        <w:rPr>
          <w:rFonts w:ascii="Times New Roman" w:hAnsi="Times New Roman"/>
          <w:szCs w:val="24"/>
        </w:rPr>
      </w:pPr>
    </w:p>
    <w:p w:rsidR="002A5D0E" w:rsidRPr="00AB001E" w:rsidRDefault="002A5D0E" w:rsidP="00490D24">
      <w:pPr>
        <w:ind w:left="2880"/>
        <w:rPr>
          <w:rFonts w:ascii="Times New Roman" w:hAnsi="Times New Roman"/>
          <w:szCs w:val="24"/>
        </w:rPr>
      </w:pPr>
      <w:r w:rsidRPr="00AB001E">
        <w:rPr>
          <w:rFonts w:ascii="Times New Roman" w:hAnsi="Times New Roman"/>
          <w:szCs w:val="24"/>
        </w:rPr>
        <w:t>Establish the performance standards under which schools will be evaluated, using objective and verifiable measures of student achievement as the primary measure of school quality;</w:t>
      </w:r>
    </w:p>
    <w:p w:rsidR="002A5D0E" w:rsidRPr="00AB001E" w:rsidRDefault="002A5D0E" w:rsidP="00AB001E">
      <w:pPr>
        <w:rPr>
          <w:rFonts w:ascii="Times New Roman" w:hAnsi="Times New Roman"/>
          <w:szCs w:val="24"/>
        </w:rPr>
      </w:pPr>
    </w:p>
    <w:p w:rsidR="002A5D0E" w:rsidRPr="00AB001E" w:rsidRDefault="002A5D0E" w:rsidP="00490D24">
      <w:pPr>
        <w:ind w:left="2880"/>
        <w:rPr>
          <w:rFonts w:ascii="Times New Roman" w:hAnsi="Times New Roman"/>
          <w:szCs w:val="24"/>
        </w:rPr>
      </w:pPr>
      <w:r w:rsidRPr="00AB001E">
        <w:rPr>
          <w:rFonts w:ascii="Times New Roman" w:hAnsi="Times New Roman"/>
          <w:szCs w:val="24"/>
        </w:rPr>
        <w:t>Include expectations for appropriate access, education, support services and outcomes for students with disabilities;</w:t>
      </w:r>
    </w:p>
    <w:p w:rsidR="002A5D0E" w:rsidRPr="00AB001E" w:rsidRDefault="002A5D0E" w:rsidP="007534B3">
      <w:pPr>
        <w:rPr>
          <w:rFonts w:ascii="Times New Roman" w:hAnsi="Times New Roman"/>
          <w:szCs w:val="24"/>
        </w:rPr>
      </w:pPr>
    </w:p>
    <w:p w:rsidR="002A5D0E" w:rsidRPr="00AB001E" w:rsidRDefault="002A5D0E" w:rsidP="00490D24">
      <w:pPr>
        <w:ind w:left="2880"/>
        <w:rPr>
          <w:rFonts w:ascii="Times New Roman" w:hAnsi="Times New Roman"/>
          <w:szCs w:val="24"/>
        </w:rPr>
      </w:pPr>
      <w:r w:rsidRPr="00AB001E">
        <w:rPr>
          <w:rFonts w:ascii="Times New Roman" w:hAnsi="Times New Roman"/>
          <w:szCs w:val="24"/>
        </w:rPr>
        <w:t>Define clear, measurable and attainable academic, financial and organizational performance standards and targets that the school must meet as a condition of renewal, including but not limited to required State and federal measures;</w:t>
      </w:r>
    </w:p>
    <w:p w:rsidR="002A5D0E" w:rsidRPr="00AB001E" w:rsidRDefault="002A5D0E" w:rsidP="007534B3">
      <w:pPr>
        <w:rPr>
          <w:rFonts w:ascii="Times New Roman" w:hAnsi="Times New Roman"/>
          <w:szCs w:val="24"/>
        </w:rPr>
      </w:pPr>
    </w:p>
    <w:p w:rsidR="002A5D0E" w:rsidRPr="00AB001E" w:rsidRDefault="002A5D0E" w:rsidP="00490D24">
      <w:pPr>
        <w:ind w:left="2880"/>
        <w:rPr>
          <w:rFonts w:ascii="Times New Roman" w:hAnsi="Times New Roman"/>
          <w:szCs w:val="24"/>
        </w:rPr>
      </w:pPr>
      <w:r w:rsidRPr="00AB001E">
        <w:rPr>
          <w:rFonts w:ascii="Times New Roman" w:hAnsi="Times New Roman"/>
          <w:szCs w:val="24"/>
        </w:rPr>
        <w:t>Define the sources of academic data that will form the evidence base for ongoing and renewal evaluation, including State-mandated and other standardized assessments, student academic growth measures, internal assessments, qualitative reviews and performance comparisons with other comparable public schools in the district and State;</w:t>
      </w:r>
    </w:p>
    <w:p w:rsidR="002A5D0E" w:rsidRPr="00AB001E" w:rsidRDefault="002A5D0E" w:rsidP="007534B3">
      <w:pPr>
        <w:rPr>
          <w:rFonts w:ascii="Times New Roman" w:hAnsi="Times New Roman"/>
          <w:szCs w:val="24"/>
        </w:rPr>
      </w:pPr>
    </w:p>
    <w:p w:rsidR="002A5D0E" w:rsidRPr="00AB001E" w:rsidRDefault="002A5D0E" w:rsidP="00490D24">
      <w:pPr>
        <w:ind w:left="2880"/>
        <w:rPr>
          <w:rFonts w:ascii="Times New Roman" w:hAnsi="Times New Roman"/>
          <w:szCs w:val="24"/>
        </w:rPr>
      </w:pPr>
      <w:r w:rsidRPr="00AB001E">
        <w:rPr>
          <w:rFonts w:ascii="Times New Roman" w:hAnsi="Times New Roman"/>
          <w:szCs w:val="24"/>
        </w:rPr>
        <w:t>Define the sources of financial data that will form the evidence base for ongoing and renewal evaluation, grounded in professional standards for sound financial operations and sustainability;</w:t>
      </w:r>
    </w:p>
    <w:p w:rsidR="002A5D0E" w:rsidRPr="00AB001E" w:rsidRDefault="002A5D0E" w:rsidP="007534B3">
      <w:pPr>
        <w:rPr>
          <w:rFonts w:ascii="Times New Roman" w:hAnsi="Times New Roman"/>
          <w:szCs w:val="24"/>
        </w:rPr>
      </w:pPr>
    </w:p>
    <w:p w:rsidR="002A5D0E" w:rsidRPr="00AB001E" w:rsidRDefault="002A5D0E" w:rsidP="00490D24">
      <w:pPr>
        <w:ind w:left="2880"/>
        <w:rPr>
          <w:rFonts w:ascii="Times New Roman" w:hAnsi="Times New Roman"/>
          <w:szCs w:val="24"/>
        </w:rPr>
      </w:pPr>
      <w:r w:rsidRPr="00AB001E">
        <w:rPr>
          <w:rFonts w:ascii="Times New Roman" w:hAnsi="Times New Roman"/>
          <w:szCs w:val="24"/>
        </w:rPr>
        <w:t>Define the sources of organizational data that will form the evidence base for ongoing and renewal evaluation, focusing on fulfillment of legal obligations, fiduciary duties and sound public stewardship; and</w:t>
      </w:r>
    </w:p>
    <w:p w:rsidR="002A5D0E" w:rsidRPr="00AB001E" w:rsidRDefault="002A5D0E" w:rsidP="007534B3">
      <w:pPr>
        <w:rPr>
          <w:rFonts w:ascii="Times New Roman" w:hAnsi="Times New Roman"/>
          <w:szCs w:val="24"/>
        </w:rPr>
      </w:pPr>
    </w:p>
    <w:p w:rsidR="002A5D0E" w:rsidRPr="00AB001E" w:rsidRDefault="002A5D0E" w:rsidP="00490D24">
      <w:pPr>
        <w:ind w:left="2880"/>
        <w:rPr>
          <w:rFonts w:ascii="Times New Roman" w:hAnsi="Times New Roman"/>
          <w:szCs w:val="24"/>
        </w:rPr>
      </w:pPr>
      <w:r w:rsidRPr="00AB001E">
        <w:rPr>
          <w:rFonts w:ascii="Times New Roman" w:hAnsi="Times New Roman"/>
          <w:szCs w:val="24"/>
        </w:rPr>
        <w:t>Include clear, measurable performance standards to judge the effectiveness of alternative schools, if applicable, requiring and appropriately weighting rigorous mission-specific performance measures and metrics that credibly demonstrate each school's success in fulfilling its mission and serving its special population.</w:t>
      </w:r>
    </w:p>
    <w:p w:rsidR="002A5D0E" w:rsidRPr="00AB001E" w:rsidRDefault="002A5D0E" w:rsidP="007505DE">
      <w:pPr>
        <w:rPr>
          <w:rFonts w:ascii="Times New Roman" w:hAnsi="Times New Roman"/>
          <w:szCs w:val="24"/>
        </w:rPr>
      </w:pPr>
    </w:p>
    <w:p w:rsidR="002A5D0E" w:rsidRPr="00AB001E" w:rsidRDefault="002A5D0E" w:rsidP="002A5D0E">
      <w:pPr>
        <w:tabs>
          <w:tab w:val="left" w:pos="1440"/>
        </w:tabs>
        <w:ind w:left="720"/>
        <w:rPr>
          <w:rFonts w:ascii="Times New Roman" w:hAnsi="Times New Roman"/>
          <w:szCs w:val="24"/>
        </w:rPr>
      </w:pPr>
      <w:r w:rsidRPr="00AB001E">
        <w:rPr>
          <w:rFonts w:ascii="Times New Roman" w:hAnsi="Times New Roman"/>
          <w:szCs w:val="24"/>
        </w:rPr>
        <w:t>3.4</w:t>
      </w:r>
      <w:r w:rsidRPr="00AB001E">
        <w:rPr>
          <w:rFonts w:ascii="Times New Roman" w:hAnsi="Times New Roman"/>
          <w:szCs w:val="24"/>
        </w:rPr>
        <w:tab/>
        <w:t>Standards for Education Service or Management Contracts (if applicable)</w:t>
      </w:r>
    </w:p>
    <w:p w:rsidR="002A5D0E" w:rsidRPr="00AB001E" w:rsidRDefault="002A5D0E" w:rsidP="00AB001E">
      <w:pPr>
        <w:rPr>
          <w:rFonts w:ascii="Times New Roman" w:hAnsi="Times New Roman"/>
          <w:szCs w:val="24"/>
        </w:rPr>
      </w:pPr>
    </w:p>
    <w:p w:rsidR="002A5D0E" w:rsidRPr="00AB001E" w:rsidRDefault="002A5D0E" w:rsidP="00490D24">
      <w:pPr>
        <w:ind w:left="2160"/>
        <w:rPr>
          <w:rFonts w:ascii="Times New Roman" w:hAnsi="Times New Roman"/>
          <w:szCs w:val="24"/>
        </w:rPr>
      </w:pPr>
      <w:r w:rsidRPr="00AB001E">
        <w:rPr>
          <w:rFonts w:ascii="Times New Roman" w:hAnsi="Times New Roman"/>
          <w:szCs w:val="24"/>
        </w:rPr>
        <w:t xml:space="preserve">For any school that contracts with an external (third-party) provider for education design and operation or management, includes additional contractual provisions that ensure rigorous, independent contract oversight by the charter school governing board and the school's financial independence from the external provider.  In determining whether a charter school is independent of the external provider, the authorizer shall consider the criteria listed in Q &amp; A (B-13) of the U.S. Department of Education, Charter Schools Program, Title V, Part B of the ESEA, Nonregulatory Guidance (Published </w:t>
      </w:r>
      <w:r w:rsidR="00B660D5">
        <w:rPr>
          <w:rFonts w:ascii="Times New Roman" w:hAnsi="Times New Roman"/>
          <w:szCs w:val="24"/>
        </w:rPr>
        <w:t>January 2014</w:t>
      </w:r>
      <w:r w:rsidRPr="00AB001E">
        <w:rPr>
          <w:rFonts w:ascii="Times New Roman" w:hAnsi="Times New Roman"/>
          <w:szCs w:val="24"/>
        </w:rPr>
        <w:t xml:space="preserve">) and posted at </w:t>
      </w:r>
      <w:r w:rsidR="009946F2" w:rsidRPr="009946F2">
        <w:rPr>
          <w:rFonts w:ascii="Times New Roman" w:hAnsi="Times New Roman"/>
          <w:szCs w:val="24"/>
        </w:rPr>
        <w:t>http://www2.ed.gov/programs/charter/fy14cspnonregguidance.doc</w:t>
      </w:r>
      <w:r w:rsidR="00B660D5">
        <w:rPr>
          <w:rFonts w:ascii="Times New Roman" w:hAnsi="Times New Roman"/>
          <w:szCs w:val="24"/>
        </w:rPr>
        <w:t>.</w:t>
      </w:r>
      <w:r w:rsidR="009946F2">
        <w:rPr>
          <w:rFonts w:ascii="Times New Roman" w:hAnsi="Times New Roman"/>
          <w:szCs w:val="24"/>
        </w:rPr>
        <w:t xml:space="preserve"> </w:t>
      </w:r>
      <w:r w:rsidRPr="00AB001E">
        <w:rPr>
          <w:rFonts w:ascii="Times New Roman" w:hAnsi="Times New Roman"/>
          <w:szCs w:val="24"/>
        </w:rPr>
        <w:t xml:space="preserve">  </w:t>
      </w:r>
    </w:p>
    <w:p w:rsidR="002A5D0E" w:rsidRPr="00AB001E" w:rsidRDefault="002A5D0E" w:rsidP="00AB001E">
      <w:pPr>
        <w:rPr>
          <w:rFonts w:ascii="Times New Roman" w:hAnsi="Times New Roman"/>
          <w:szCs w:val="24"/>
        </w:rPr>
      </w:pPr>
    </w:p>
    <w:p w:rsidR="002A5D0E" w:rsidRPr="00AB001E" w:rsidRDefault="002A5D0E" w:rsidP="00490D24">
      <w:pPr>
        <w:ind w:left="2160"/>
        <w:rPr>
          <w:rFonts w:ascii="Times New Roman" w:hAnsi="Times New Roman"/>
          <w:szCs w:val="24"/>
        </w:rPr>
      </w:pPr>
      <w:r w:rsidRPr="00AB001E">
        <w:rPr>
          <w:rFonts w:ascii="Times New Roman" w:hAnsi="Times New Roman"/>
          <w:szCs w:val="24"/>
        </w:rPr>
        <w:t xml:space="preserve">Reviews the proposed third-party contract as a condition of charter approval to ensure that it is consistent with applicable laws, authorizer policy and the public interest. </w:t>
      </w:r>
    </w:p>
    <w:p w:rsidR="002A5D0E" w:rsidRPr="00AB001E" w:rsidRDefault="002A5D0E" w:rsidP="00AB001E">
      <w:pPr>
        <w:rPr>
          <w:rFonts w:ascii="Times New Roman" w:hAnsi="Times New Roman"/>
          <w:szCs w:val="24"/>
        </w:rPr>
      </w:pPr>
    </w:p>
    <w:p w:rsidR="002A5D0E" w:rsidRPr="00AB001E" w:rsidRDefault="002A5D0E" w:rsidP="002A5D0E">
      <w:pPr>
        <w:ind w:left="720" w:hanging="720"/>
        <w:rPr>
          <w:rFonts w:ascii="Times New Roman" w:hAnsi="Times New Roman"/>
          <w:b/>
          <w:szCs w:val="24"/>
        </w:rPr>
      </w:pPr>
      <w:r w:rsidRPr="00AB001E">
        <w:rPr>
          <w:rFonts w:ascii="Times New Roman" w:hAnsi="Times New Roman"/>
          <w:szCs w:val="24"/>
        </w:rPr>
        <w:t>Standard 4:</w:t>
      </w:r>
      <w:r w:rsidRPr="00AB001E">
        <w:rPr>
          <w:rFonts w:ascii="Times New Roman" w:hAnsi="Times New Roman"/>
          <w:szCs w:val="24"/>
        </w:rPr>
        <w:tab/>
        <w:t>Ongoing Oversight and Evaluation</w:t>
      </w:r>
    </w:p>
    <w:p w:rsidR="002A5D0E" w:rsidRPr="00AB001E" w:rsidRDefault="002A5D0E" w:rsidP="002A5D0E">
      <w:pPr>
        <w:ind w:left="720" w:hanging="720"/>
        <w:rPr>
          <w:rFonts w:ascii="Times New Roman" w:hAnsi="Times New Roman"/>
          <w:b/>
          <w:szCs w:val="24"/>
        </w:rPr>
      </w:pPr>
    </w:p>
    <w:p w:rsidR="002A5D0E" w:rsidRPr="00AB001E" w:rsidRDefault="002A5D0E" w:rsidP="002A5D0E">
      <w:pPr>
        <w:rPr>
          <w:rFonts w:ascii="Times New Roman" w:hAnsi="Times New Roman"/>
          <w:szCs w:val="24"/>
        </w:rPr>
      </w:pPr>
      <w:r w:rsidRPr="00AB001E">
        <w:rPr>
          <w:rFonts w:ascii="Times New Roman" w:hAnsi="Times New Roman"/>
          <w:szCs w:val="24"/>
        </w:rPr>
        <w:t xml:space="preserve">A high-quality authorizer conducts contract oversight that competently evaluates performance and monitors compliance; ensures schools' legally entitled autonomy; protects student rights; informs intervention, revocation and renewal decisions; and provides regular public reports on school performance. </w:t>
      </w:r>
    </w:p>
    <w:p w:rsidR="002A5D0E" w:rsidRPr="00AB001E" w:rsidRDefault="002A5D0E" w:rsidP="002A5D0E">
      <w:pPr>
        <w:rPr>
          <w:rFonts w:ascii="Times New Roman" w:hAnsi="Times New Roman"/>
          <w:szCs w:val="24"/>
        </w:rPr>
      </w:pPr>
    </w:p>
    <w:p w:rsidR="002A5D0E" w:rsidRPr="00AB001E" w:rsidRDefault="002A5D0E" w:rsidP="002A5D0E">
      <w:pPr>
        <w:ind w:firstLine="720"/>
        <w:rPr>
          <w:rFonts w:ascii="Times New Roman" w:hAnsi="Times New Roman"/>
          <w:szCs w:val="24"/>
        </w:rPr>
      </w:pPr>
      <w:r w:rsidRPr="00AB001E">
        <w:rPr>
          <w:rFonts w:ascii="Times New Roman" w:hAnsi="Times New Roman"/>
          <w:szCs w:val="24"/>
        </w:rPr>
        <w:t>4.1</w:t>
      </w:r>
      <w:r w:rsidRPr="00AB001E">
        <w:rPr>
          <w:rFonts w:ascii="Times New Roman" w:hAnsi="Times New Roman"/>
          <w:szCs w:val="24"/>
        </w:rPr>
        <w:tab/>
        <w:t>Standards for Performance Evaluation and Compliance Monitoring</w:t>
      </w:r>
    </w:p>
    <w:p w:rsidR="002A5D0E" w:rsidRPr="00AB001E" w:rsidRDefault="002A5D0E" w:rsidP="00AB001E">
      <w:pPr>
        <w:rPr>
          <w:rFonts w:ascii="Times New Roman" w:hAnsi="Times New Roman"/>
          <w:szCs w:val="24"/>
        </w:rPr>
      </w:pPr>
    </w:p>
    <w:p w:rsidR="002A5D0E" w:rsidRPr="00AB001E" w:rsidRDefault="002A5D0E" w:rsidP="00490D24">
      <w:pPr>
        <w:ind w:left="2160"/>
        <w:rPr>
          <w:rFonts w:ascii="Times New Roman" w:hAnsi="Times New Roman"/>
          <w:szCs w:val="24"/>
        </w:rPr>
      </w:pPr>
      <w:r w:rsidRPr="00AB001E">
        <w:rPr>
          <w:rFonts w:ascii="Times New Roman" w:hAnsi="Times New Roman"/>
          <w:szCs w:val="24"/>
        </w:rPr>
        <w:t>Implements a comprehensive performance accountability and compliance monitoring system that is defined by the charter contract and provides the information necessary to make rigorous and standards-based renewal, revocation and intervention decisions.</w:t>
      </w:r>
    </w:p>
    <w:p w:rsidR="002A5D0E" w:rsidRPr="00AB001E" w:rsidRDefault="002A5D0E" w:rsidP="007534B3">
      <w:pPr>
        <w:rPr>
          <w:rFonts w:ascii="Times New Roman" w:hAnsi="Times New Roman"/>
          <w:szCs w:val="24"/>
        </w:rPr>
      </w:pPr>
    </w:p>
    <w:p w:rsidR="002A5D0E" w:rsidRPr="00AB001E" w:rsidRDefault="002A5D0E" w:rsidP="00490D24">
      <w:pPr>
        <w:ind w:left="2160"/>
        <w:rPr>
          <w:rFonts w:ascii="Times New Roman" w:hAnsi="Times New Roman"/>
          <w:szCs w:val="24"/>
        </w:rPr>
      </w:pPr>
      <w:r w:rsidRPr="00AB001E">
        <w:rPr>
          <w:rFonts w:ascii="Times New Roman" w:hAnsi="Times New Roman"/>
          <w:szCs w:val="24"/>
        </w:rPr>
        <w:t>Defines and communicates to schools the process, methods and timing of gathering and reporting school performance and compliance data.</w:t>
      </w:r>
    </w:p>
    <w:p w:rsidR="002A5D0E" w:rsidRPr="00AB001E" w:rsidRDefault="002A5D0E" w:rsidP="007534B3">
      <w:pPr>
        <w:rPr>
          <w:rFonts w:ascii="Times New Roman" w:hAnsi="Times New Roman"/>
          <w:szCs w:val="24"/>
        </w:rPr>
      </w:pPr>
    </w:p>
    <w:p w:rsidR="002A5D0E" w:rsidRPr="00AB001E" w:rsidRDefault="002A5D0E" w:rsidP="00490D24">
      <w:pPr>
        <w:ind w:left="2160"/>
        <w:rPr>
          <w:rFonts w:ascii="Times New Roman" w:hAnsi="Times New Roman"/>
          <w:szCs w:val="24"/>
        </w:rPr>
      </w:pPr>
      <w:r w:rsidRPr="00AB001E">
        <w:rPr>
          <w:rFonts w:ascii="Times New Roman" w:hAnsi="Times New Roman"/>
          <w:szCs w:val="24"/>
        </w:rPr>
        <w:t>Implements an accountability system that effectively streamlines local, State and federal performance expectations and compliance requirements, while protecting schools' legally entitled autonomy and minimizing schools' administrative and reporting burdens.</w:t>
      </w:r>
    </w:p>
    <w:p w:rsidR="002A5D0E" w:rsidRPr="00AB001E" w:rsidRDefault="002A5D0E" w:rsidP="007534B3">
      <w:pPr>
        <w:rPr>
          <w:rFonts w:ascii="Times New Roman" w:hAnsi="Times New Roman"/>
          <w:szCs w:val="24"/>
        </w:rPr>
      </w:pPr>
    </w:p>
    <w:p w:rsidR="002A5D0E" w:rsidRPr="00AB001E" w:rsidRDefault="002A5D0E" w:rsidP="00490D24">
      <w:pPr>
        <w:ind w:left="2160"/>
        <w:rPr>
          <w:rFonts w:ascii="Times New Roman" w:hAnsi="Times New Roman"/>
          <w:szCs w:val="24"/>
        </w:rPr>
      </w:pPr>
      <w:r w:rsidRPr="00AB001E">
        <w:rPr>
          <w:rFonts w:ascii="Times New Roman" w:hAnsi="Times New Roman"/>
          <w:szCs w:val="24"/>
        </w:rPr>
        <w:lastRenderedPageBreak/>
        <w:t>Provides clear technical guidance to schools, as needed, to ensure timely compliance with applicable regulations.</w:t>
      </w:r>
    </w:p>
    <w:p w:rsidR="002A5D0E" w:rsidRPr="00AB001E" w:rsidRDefault="002A5D0E" w:rsidP="007534B3">
      <w:pPr>
        <w:rPr>
          <w:rFonts w:ascii="Times New Roman" w:hAnsi="Times New Roman"/>
          <w:szCs w:val="24"/>
        </w:rPr>
      </w:pPr>
    </w:p>
    <w:p w:rsidR="002A5D0E" w:rsidRPr="00AB001E" w:rsidRDefault="002A5D0E" w:rsidP="00490D24">
      <w:pPr>
        <w:ind w:left="2160"/>
        <w:rPr>
          <w:rFonts w:ascii="Times New Roman" w:hAnsi="Times New Roman"/>
          <w:szCs w:val="24"/>
        </w:rPr>
      </w:pPr>
      <w:r w:rsidRPr="00AB001E">
        <w:rPr>
          <w:rFonts w:ascii="Times New Roman" w:hAnsi="Times New Roman"/>
          <w:szCs w:val="24"/>
        </w:rPr>
        <w:t>Visits each school as appropriate and necessary for collecting data that cannot be obtained otherwise and in accordance with the contract, while ensuring that the frequency, purposes and methods of these visits respect school autonomy and avoid operational interference.</w:t>
      </w:r>
    </w:p>
    <w:p w:rsidR="002A5D0E" w:rsidRPr="00AB001E" w:rsidRDefault="002A5D0E" w:rsidP="007534B3">
      <w:pPr>
        <w:rPr>
          <w:rFonts w:ascii="Times New Roman" w:hAnsi="Times New Roman"/>
          <w:szCs w:val="24"/>
        </w:rPr>
      </w:pPr>
    </w:p>
    <w:p w:rsidR="002A5D0E" w:rsidRPr="00AB001E" w:rsidRDefault="002A5D0E" w:rsidP="00490D24">
      <w:pPr>
        <w:ind w:left="2160"/>
        <w:rPr>
          <w:rFonts w:ascii="Times New Roman" w:hAnsi="Times New Roman"/>
          <w:szCs w:val="24"/>
        </w:rPr>
      </w:pPr>
      <w:r w:rsidRPr="00AB001E">
        <w:rPr>
          <w:rFonts w:ascii="Times New Roman" w:hAnsi="Times New Roman"/>
          <w:szCs w:val="24"/>
        </w:rPr>
        <w:t>Evaluates each school annually on its performance and progress toward meeting the standards and targets stated in the charter contract, including essential compliance requirements, and clearly communicates evaluation results to the school's governing body and leadership.</w:t>
      </w:r>
    </w:p>
    <w:p w:rsidR="002A5D0E" w:rsidRPr="00AB001E" w:rsidRDefault="002A5D0E" w:rsidP="007534B3">
      <w:pPr>
        <w:rPr>
          <w:rFonts w:ascii="Times New Roman" w:hAnsi="Times New Roman"/>
          <w:szCs w:val="24"/>
        </w:rPr>
      </w:pPr>
    </w:p>
    <w:p w:rsidR="002A5D0E" w:rsidRPr="00AB001E" w:rsidRDefault="002A5D0E" w:rsidP="00490D24">
      <w:pPr>
        <w:ind w:left="2160"/>
        <w:rPr>
          <w:rFonts w:ascii="Times New Roman" w:hAnsi="Times New Roman"/>
          <w:szCs w:val="24"/>
        </w:rPr>
      </w:pPr>
      <w:r w:rsidRPr="00AB001E">
        <w:rPr>
          <w:rFonts w:ascii="Times New Roman" w:hAnsi="Times New Roman"/>
          <w:szCs w:val="24"/>
        </w:rPr>
        <w:t>In accordance with Section 27A-5(f) of the School Code, requires and reviews annual financial audits of schools conducted by a qualified independent auditor.</w:t>
      </w:r>
    </w:p>
    <w:p w:rsidR="002A5D0E" w:rsidRPr="00AB001E" w:rsidRDefault="002A5D0E" w:rsidP="007534B3">
      <w:pPr>
        <w:rPr>
          <w:rFonts w:ascii="Times New Roman" w:hAnsi="Times New Roman"/>
          <w:szCs w:val="24"/>
        </w:rPr>
      </w:pPr>
    </w:p>
    <w:p w:rsidR="002A5D0E" w:rsidRPr="00AB001E" w:rsidRDefault="002A5D0E" w:rsidP="00490D24">
      <w:pPr>
        <w:ind w:left="2160"/>
        <w:rPr>
          <w:rFonts w:ascii="Times New Roman" w:hAnsi="Times New Roman"/>
          <w:szCs w:val="24"/>
        </w:rPr>
      </w:pPr>
      <w:r w:rsidRPr="00AB001E">
        <w:rPr>
          <w:rFonts w:ascii="Times New Roman" w:hAnsi="Times New Roman"/>
          <w:szCs w:val="24"/>
        </w:rPr>
        <w:t>Communicates regularly with schools as needed, including both the school leaders and governing boards, and provides timely notice of contract violations or performance deficiencies.</w:t>
      </w:r>
    </w:p>
    <w:p w:rsidR="002A5D0E" w:rsidRPr="00AB001E" w:rsidRDefault="002A5D0E" w:rsidP="007534B3">
      <w:pPr>
        <w:rPr>
          <w:rFonts w:ascii="Times New Roman" w:hAnsi="Times New Roman"/>
          <w:szCs w:val="24"/>
        </w:rPr>
      </w:pPr>
    </w:p>
    <w:p w:rsidR="002A5D0E" w:rsidRPr="00AB001E" w:rsidRDefault="002A5D0E" w:rsidP="00490D24">
      <w:pPr>
        <w:ind w:left="2160"/>
        <w:rPr>
          <w:rFonts w:ascii="Times New Roman" w:hAnsi="Times New Roman"/>
          <w:szCs w:val="24"/>
        </w:rPr>
      </w:pPr>
      <w:r w:rsidRPr="00AB001E">
        <w:rPr>
          <w:rFonts w:ascii="Times New Roman" w:hAnsi="Times New Roman"/>
          <w:szCs w:val="24"/>
        </w:rPr>
        <w:t>Provides an annual written report to each school, summarizing its performance and compliance to date and identifying areas of strength and areas needing improvement.</w:t>
      </w:r>
    </w:p>
    <w:p w:rsidR="002A5D0E" w:rsidRPr="00AB001E" w:rsidRDefault="002A5D0E" w:rsidP="007534B3">
      <w:pPr>
        <w:rPr>
          <w:rFonts w:ascii="Times New Roman" w:hAnsi="Times New Roman"/>
          <w:szCs w:val="24"/>
        </w:rPr>
      </w:pPr>
    </w:p>
    <w:p w:rsidR="002A5D0E" w:rsidRPr="00AB001E" w:rsidRDefault="002A5D0E" w:rsidP="00490D24">
      <w:pPr>
        <w:ind w:left="2160"/>
        <w:rPr>
          <w:rFonts w:ascii="Times New Roman" w:hAnsi="Times New Roman"/>
          <w:szCs w:val="24"/>
        </w:rPr>
      </w:pPr>
      <w:r w:rsidRPr="00AB001E">
        <w:rPr>
          <w:rFonts w:ascii="Times New Roman" w:hAnsi="Times New Roman"/>
          <w:szCs w:val="24"/>
        </w:rPr>
        <w:t>Articulates and enforces stated consequences for failing to meet performance expectations or compliance requirements.</w:t>
      </w:r>
    </w:p>
    <w:p w:rsidR="002A5D0E" w:rsidRPr="00AB001E" w:rsidRDefault="002A5D0E" w:rsidP="00AB001E">
      <w:pPr>
        <w:rPr>
          <w:rFonts w:ascii="Times New Roman" w:hAnsi="Times New Roman"/>
          <w:szCs w:val="24"/>
        </w:rPr>
      </w:pPr>
    </w:p>
    <w:p w:rsidR="002A5D0E" w:rsidRPr="00AB001E" w:rsidRDefault="002A5D0E" w:rsidP="002A5D0E">
      <w:pPr>
        <w:ind w:firstLine="720"/>
        <w:rPr>
          <w:rFonts w:ascii="Times New Roman" w:hAnsi="Times New Roman"/>
          <w:szCs w:val="24"/>
        </w:rPr>
      </w:pPr>
      <w:r w:rsidRPr="00AB001E">
        <w:rPr>
          <w:rFonts w:ascii="Times New Roman" w:hAnsi="Times New Roman"/>
          <w:szCs w:val="24"/>
        </w:rPr>
        <w:t>4.2</w:t>
      </w:r>
      <w:r w:rsidRPr="00AB001E">
        <w:rPr>
          <w:rFonts w:ascii="Times New Roman" w:hAnsi="Times New Roman"/>
          <w:szCs w:val="24"/>
        </w:rPr>
        <w:tab/>
        <w:t>Standards for Respecting School Autonomy</w:t>
      </w:r>
    </w:p>
    <w:p w:rsidR="002A5D0E" w:rsidRPr="00AB001E" w:rsidRDefault="002A5D0E" w:rsidP="00AB001E">
      <w:pPr>
        <w:rPr>
          <w:rFonts w:ascii="Times New Roman" w:hAnsi="Times New Roman"/>
          <w:szCs w:val="24"/>
        </w:rPr>
      </w:pPr>
    </w:p>
    <w:p w:rsidR="002A5D0E" w:rsidRPr="00AB001E" w:rsidRDefault="002A5D0E" w:rsidP="00490D24">
      <w:pPr>
        <w:ind w:left="2160"/>
        <w:rPr>
          <w:rFonts w:ascii="Times New Roman" w:hAnsi="Times New Roman"/>
          <w:szCs w:val="24"/>
        </w:rPr>
      </w:pPr>
      <w:r w:rsidRPr="00AB001E">
        <w:rPr>
          <w:rFonts w:ascii="Times New Roman" w:hAnsi="Times New Roman"/>
          <w:szCs w:val="24"/>
        </w:rPr>
        <w:t>Respects the school's authority over its day-to-day operations.</w:t>
      </w:r>
    </w:p>
    <w:p w:rsidR="002A5D0E" w:rsidRPr="00AB001E" w:rsidRDefault="002A5D0E" w:rsidP="007534B3">
      <w:pPr>
        <w:rPr>
          <w:rFonts w:ascii="Times New Roman" w:hAnsi="Times New Roman"/>
          <w:szCs w:val="24"/>
        </w:rPr>
      </w:pPr>
    </w:p>
    <w:p w:rsidR="002A5D0E" w:rsidRPr="00AB001E" w:rsidRDefault="002A5D0E" w:rsidP="00490D24">
      <w:pPr>
        <w:ind w:left="2160"/>
        <w:rPr>
          <w:rFonts w:ascii="Times New Roman" w:hAnsi="Times New Roman"/>
          <w:szCs w:val="24"/>
        </w:rPr>
      </w:pPr>
      <w:r w:rsidRPr="00AB001E">
        <w:rPr>
          <w:rFonts w:ascii="Times New Roman" w:hAnsi="Times New Roman"/>
          <w:szCs w:val="24"/>
        </w:rPr>
        <w:t>Collects information from the school in a manner that minimizes administrative burdens on the school, while ensuring that performance and compliance information is sufficiently detailed and timely to protect student and public interests.</w:t>
      </w:r>
    </w:p>
    <w:p w:rsidR="002A5D0E" w:rsidRPr="00AB001E" w:rsidRDefault="002A5D0E" w:rsidP="007534B3">
      <w:pPr>
        <w:rPr>
          <w:rFonts w:ascii="Times New Roman" w:hAnsi="Times New Roman"/>
          <w:szCs w:val="24"/>
        </w:rPr>
      </w:pPr>
    </w:p>
    <w:p w:rsidR="002A5D0E" w:rsidRPr="00AB001E" w:rsidRDefault="002A5D0E" w:rsidP="00490D24">
      <w:pPr>
        <w:ind w:left="2160"/>
        <w:rPr>
          <w:rFonts w:ascii="Times New Roman" w:hAnsi="Times New Roman"/>
          <w:szCs w:val="24"/>
        </w:rPr>
      </w:pPr>
      <w:r w:rsidRPr="00AB001E">
        <w:rPr>
          <w:rFonts w:ascii="Times New Roman" w:hAnsi="Times New Roman"/>
          <w:szCs w:val="24"/>
        </w:rPr>
        <w:t>Periodically reviews compliance requirements and evaluates the potential to increase school autonomy based on flexibility in the law, streamlining requirements, demonstrated school performance or other considerations.</w:t>
      </w:r>
    </w:p>
    <w:p w:rsidR="002A5D0E" w:rsidRPr="00AB001E" w:rsidRDefault="002A5D0E" w:rsidP="007534B3">
      <w:pPr>
        <w:rPr>
          <w:rFonts w:ascii="Times New Roman" w:hAnsi="Times New Roman"/>
          <w:szCs w:val="24"/>
        </w:rPr>
      </w:pPr>
    </w:p>
    <w:p w:rsidR="002A5D0E" w:rsidRPr="00AB001E" w:rsidRDefault="002A5D0E" w:rsidP="00490D24">
      <w:pPr>
        <w:ind w:left="2160"/>
        <w:rPr>
          <w:rFonts w:ascii="Times New Roman" w:hAnsi="Times New Roman"/>
          <w:szCs w:val="24"/>
        </w:rPr>
      </w:pPr>
      <w:r w:rsidRPr="00AB001E">
        <w:rPr>
          <w:rFonts w:ascii="Times New Roman" w:hAnsi="Times New Roman"/>
          <w:szCs w:val="24"/>
        </w:rPr>
        <w:t>Refrains from directing or participating in the educational decisions or choices that are appropriately within a school's purview under Article 27A of the School Code or the contract.</w:t>
      </w:r>
    </w:p>
    <w:p w:rsidR="002A5D0E" w:rsidRPr="00AB001E" w:rsidRDefault="002A5D0E" w:rsidP="00AB001E">
      <w:pPr>
        <w:rPr>
          <w:rFonts w:ascii="Times New Roman" w:hAnsi="Times New Roman"/>
          <w:szCs w:val="24"/>
        </w:rPr>
      </w:pPr>
    </w:p>
    <w:p w:rsidR="002A5D0E" w:rsidRPr="00AB001E" w:rsidRDefault="002A5D0E" w:rsidP="002A5D0E">
      <w:pPr>
        <w:ind w:firstLine="720"/>
        <w:rPr>
          <w:rFonts w:ascii="Times New Roman" w:hAnsi="Times New Roman"/>
          <w:szCs w:val="24"/>
        </w:rPr>
      </w:pPr>
      <w:r w:rsidRPr="00AB001E">
        <w:rPr>
          <w:rFonts w:ascii="Times New Roman" w:hAnsi="Times New Roman"/>
          <w:szCs w:val="24"/>
        </w:rPr>
        <w:t>4.3</w:t>
      </w:r>
      <w:r w:rsidRPr="00AB001E">
        <w:rPr>
          <w:rFonts w:ascii="Times New Roman" w:hAnsi="Times New Roman"/>
          <w:szCs w:val="24"/>
        </w:rPr>
        <w:tab/>
        <w:t>Standards for Protecting Student Rights</w:t>
      </w:r>
    </w:p>
    <w:p w:rsidR="002A5D0E" w:rsidRPr="00AB001E" w:rsidRDefault="002A5D0E" w:rsidP="007534B3">
      <w:pPr>
        <w:rPr>
          <w:rFonts w:ascii="Times New Roman" w:hAnsi="Times New Roman"/>
          <w:szCs w:val="24"/>
        </w:rPr>
      </w:pPr>
    </w:p>
    <w:p w:rsidR="002A5D0E" w:rsidRPr="00AB001E" w:rsidRDefault="002A5D0E" w:rsidP="00490D24">
      <w:pPr>
        <w:ind w:left="2160"/>
        <w:rPr>
          <w:rFonts w:ascii="Times New Roman" w:hAnsi="Times New Roman"/>
          <w:szCs w:val="24"/>
        </w:rPr>
      </w:pPr>
      <w:r w:rsidRPr="00AB001E">
        <w:rPr>
          <w:rFonts w:ascii="Times New Roman" w:hAnsi="Times New Roman"/>
          <w:szCs w:val="24"/>
        </w:rPr>
        <w:t>In accordance with Section 27A-4(d) and (h) of the School Code, ensures that schools admit students through a random selection that is open to all students who reside within the geographic boundaries of the areas served by the local school board, is publicly verifiable</w:t>
      </w:r>
      <w:r w:rsidR="007505DE" w:rsidRPr="00AB001E">
        <w:rPr>
          <w:rFonts w:ascii="Times New Roman" w:hAnsi="Times New Roman"/>
          <w:szCs w:val="24"/>
        </w:rPr>
        <w:t>,</w:t>
      </w:r>
      <w:r w:rsidRPr="00AB001E">
        <w:rPr>
          <w:rFonts w:ascii="Times New Roman" w:hAnsi="Times New Roman"/>
          <w:szCs w:val="24"/>
        </w:rPr>
        <w:t xml:space="preserve"> and does not establish undue barriers to application (such as mandatory information meetings, mandated volunteer service or parent contracts) that exclude students based on socioeconomic, family or language background</w:t>
      </w:r>
      <w:r w:rsidR="009D1724" w:rsidRPr="00AB001E">
        <w:rPr>
          <w:rFonts w:ascii="Times New Roman" w:hAnsi="Times New Roman"/>
          <w:szCs w:val="24"/>
        </w:rPr>
        <w:t>;</w:t>
      </w:r>
      <w:r w:rsidRPr="00AB001E">
        <w:rPr>
          <w:rFonts w:ascii="Times New Roman" w:hAnsi="Times New Roman"/>
          <w:szCs w:val="24"/>
        </w:rPr>
        <w:t xml:space="preserve"> prior academic performance</w:t>
      </w:r>
      <w:r w:rsidR="009D1724" w:rsidRPr="00AB001E">
        <w:rPr>
          <w:rFonts w:ascii="Times New Roman" w:hAnsi="Times New Roman"/>
          <w:szCs w:val="24"/>
        </w:rPr>
        <w:t>;</w:t>
      </w:r>
      <w:r w:rsidRPr="00AB001E">
        <w:rPr>
          <w:rFonts w:ascii="Times New Roman" w:hAnsi="Times New Roman"/>
          <w:szCs w:val="24"/>
        </w:rPr>
        <w:t xml:space="preserve"> special education status</w:t>
      </w:r>
      <w:r w:rsidR="009D1724" w:rsidRPr="00AB001E">
        <w:rPr>
          <w:rFonts w:ascii="Times New Roman" w:hAnsi="Times New Roman"/>
          <w:szCs w:val="24"/>
        </w:rPr>
        <w:t>;</w:t>
      </w:r>
      <w:r w:rsidRPr="00AB001E">
        <w:rPr>
          <w:rFonts w:ascii="Times New Roman" w:hAnsi="Times New Roman"/>
          <w:szCs w:val="24"/>
        </w:rPr>
        <w:t xml:space="preserve"> or parental involvement.</w:t>
      </w:r>
    </w:p>
    <w:p w:rsidR="002A5D0E" w:rsidRPr="00AB001E" w:rsidRDefault="002A5D0E" w:rsidP="007534B3">
      <w:pPr>
        <w:rPr>
          <w:rFonts w:ascii="Times New Roman" w:hAnsi="Times New Roman"/>
          <w:szCs w:val="24"/>
        </w:rPr>
      </w:pPr>
    </w:p>
    <w:p w:rsidR="002A5D0E" w:rsidRPr="00AB001E" w:rsidRDefault="002A5D0E" w:rsidP="00490D24">
      <w:pPr>
        <w:ind w:left="2160"/>
        <w:rPr>
          <w:rFonts w:ascii="Times New Roman" w:hAnsi="Times New Roman"/>
          <w:szCs w:val="24"/>
        </w:rPr>
      </w:pPr>
      <w:r w:rsidRPr="00AB001E">
        <w:rPr>
          <w:rFonts w:ascii="Times New Roman" w:hAnsi="Times New Roman"/>
          <w:szCs w:val="24"/>
        </w:rPr>
        <w:t xml:space="preserve">Ensures that schools provide access and services to students with disabilities, as required by applicable State and federal laws, including compliance with individualized education programs and </w:t>
      </w:r>
      <w:r w:rsidR="00ED750C" w:rsidRPr="00AB001E">
        <w:rPr>
          <w:rFonts w:ascii="Times New Roman" w:hAnsi="Times New Roman"/>
          <w:szCs w:val="24"/>
        </w:rPr>
        <w:t>s</w:t>
      </w:r>
      <w:r w:rsidRPr="00AB001E">
        <w:rPr>
          <w:rFonts w:ascii="Times New Roman" w:hAnsi="Times New Roman"/>
          <w:szCs w:val="24"/>
        </w:rPr>
        <w:t xml:space="preserve">ection 504 plans, access to facilities and educational opportunities. </w:t>
      </w:r>
    </w:p>
    <w:p w:rsidR="002A5D0E" w:rsidRPr="00AB001E" w:rsidRDefault="002A5D0E" w:rsidP="007534B3">
      <w:pPr>
        <w:rPr>
          <w:rFonts w:ascii="Times New Roman" w:hAnsi="Times New Roman"/>
          <w:szCs w:val="24"/>
        </w:rPr>
      </w:pPr>
    </w:p>
    <w:p w:rsidR="002A5D0E" w:rsidRPr="00AB001E" w:rsidRDefault="002A5D0E" w:rsidP="00490D24">
      <w:pPr>
        <w:ind w:left="2160"/>
        <w:rPr>
          <w:rFonts w:ascii="Times New Roman" w:hAnsi="Times New Roman"/>
          <w:szCs w:val="24"/>
        </w:rPr>
      </w:pPr>
      <w:r w:rsidRPr="00AB001E">
        <w:rPr>
          <w:rFonts w:ascii="Times New Roman" w:hAnsi="Times New Roman"/>
          <w:szCs w:val="24"/>
        </w:rPr>
        <w:t>Ensures clarity in the roles and responsibilities of all parties involved in serving students with disabilities.</w:t>
      </w:r>
    </w:p>
    <w:p w:rsidR="002A5D0E" w:rsidRPr="00AB001E" w:rsidRDefault="002A5D0E" w:rsidP="007534B3">
      <w:pPr>
        <w:rPr>
          <w:rFonts w:ascii="Times New Roman" w:hAnsi="Times New Roman"/>
          <w:szCs w:val="24"/>
        </w:rPr>
      </w:pPr>
    </w:p>
    <w:p w:rsidR="002A5D0E" w:rsidRPr="00AB001E" w:rsidRDefault="002A5D0E" w:rsidP="00490D24">
      <w:pPr>
        <w:ind w:left="2160"/>
        <w:rPr>
          <w:rFonts w:ascii="Times New Roman" w:hAnsi="Times New Roman"/>
          <w:szCs w:val="24"/>
        </w:rPr>
      </w:pPr>
      <w:r w:rsidRPr="00AB001E">
        <w:rPr>
          <w:rFonts w:ascii="Times New Roman" w:hAnsi="Times New Roman"/>
          <w:szCs w:val="24"/>
        </w:rPr>
        <w:t>Ensures that schools provide access to and appropriately serve other special populations of students, including English learners, homeless students and gifted students, as required by State and federal law.</w:t>
      </w:r>
    </w:p>
    <w:p w:rsidR="002A5D0E" w:rsidRPr="00AB001E" w:rsidRDefault="002A5D0E" w:rsidP="007534B3">
      <w:pPr>
        <w:rPr>
          <w:rFonts w:ascii="Times New Roman" w:hAnsi="Times New Roman"/>
          <w:szCs w:val="24"/>
        </w:rPr>
      </w:pPr>
    </w:p>
    <w:p w:rsidR="002A5D0E" w:rsidRPr="00AB001E" w:rsidRDefault="002A5D0E" w:rsidP="00490D24">
      <w:pPr>
        <w:ind w:left="2160"/>
        <w:rPr>
          <w:rFonts w:ascii="Times New Roman" w:hAnsi="Times New Roman"/>
          <w:szCs w:val="24"/>
        </w:rPr>
      </w:pPr>
      <w:r w:rsidRPr="00AB001E">
        <w:rPr>
          <w:rFonts w:ascii="Times New Roman" w:hAnsi="Times New Roman"/>
          <w:szCs w:val="24"/>
        </w:rPr>
        <w:t>Ensures that schools' student discipline policies and actions comply with applicable State and federal laws regarding discipline, are fair and ensure that no student is expelled or counseled out of a school outside of the process set forth in those policies.</w:t>
      </w:r>
    </w:p>
    <w:p w:rsidR="002A5D0E" w:rsidRPr="00AB001E" w:rsidRDefault="002A5D0E" w:rsidP="00AB001E">
      <w:pPr>
        <w:rPr>
          <w:rFonts w:ascii="Times New Roman" w:hAnsi="Times New Roman"/>
          <w:szCs w:val="24"/>
        </w:rPr>
      </w:pPr>
    </w:p>
    <w:p w:rsidR="002A5D0E" w:rsidRPr="00AB001E" w:rsidRDefault="002A5D0E" w:rsidP="002A5D0E">
      <w:pPr>
        <w:ind w:left="720"/>
        <w:rPr>
          <w:rFonts w:ascii="Times New Roman" w:hAnsi="Times New Roman"/>
          <w:szCs w:val="24"/>
        </w:rPr>
      </w:pPr>
      <w:r w:rsidRPr="00AB001E">
        <w:rPr>
          <w:rFonts w:ascii="Times New Roman" w:hAnsi="Times New Roman"/>
          <w:szCs w:val="24"/>
        </w:rPr>
        <w:t>4.4</w:t>
      </w:r>
      <w:r w:rsidRPr="00AB001E">
        <w:rPr>
          <w:rFonts w:ascii="Times New Roman" w:hAnsi="Times New Roman"/>
          <w:szCs w:val="24"/>
        </w:rPr>
        <w:tab/>
        <w:t>Standards for Intervention</w:t>
      </w:r>
    </w:p>
    <w:p w:rsidR="002A5D0E" w:rsidRPr="00AB001E" w:rsidRDefault="002A5D0E" w:rsidP="00AB001E">
      <w:pPr>
        <w:rPr>
          <w:rFonts w:ascii="Times New Roman" w:hAnsi="Times New Roman"/>
          <w:szCs w:val="24"/>
        </w:rPr>
      </w:pPr>
    </w:p>
    <w:p w:rsidR="002A5D0E" w:rsidRPr="00AB001E" w:rsidRDefault="002A5D0E" w:rsidP="00490D24">
      <w:pPr>
        <w:ind w:left="2160"/>
        <w:rPr>
          <w:rFonts w:ascii="Times New Roman" w:hAnsi="Times New Roman"/>
          <w:szCs w:val="24"/>
        </w:rPr>
      </w:pPr>
      <w:r w:rsidRPr="00AB001E">
        <w:rPr>
          <w:rFonts w:ascii="Times New Roman" w:hAnsi="Times New Roman"/>
          <w:szCs w:val="24"/>
        </w:rPr>
        <w:t>Establishes, and makes available to schools as they are chartered, an intervention policy that states the general conditions that may trigger intervention and the types of actions and consequences that may ensue.</w:t>
      </w:r>
    </w:p>
    <w:p w:rsidR="002A5D0E" w:rsidRPr="00AB001E" w:rsidRDefault="002A5D0E" w:rsidP="007534B3">
      <w:pPr>
        <w:rPr>
          <w:rFonts w:ascii="Times New Roman" w:hAnsi="Times New Roman"/>
          <w:szCs w:val="24"/>
        </w:rPr>
      </w:pPr>
    </w:p>
    <w:p w:rsidR="002A5D0E" w:rsidRPr="00AB001E" w:rsidRDefault="002A5D0E" w:rsidP="00490D24">
      <w:pPr>
        <w:ind w:left="2160"/>
        <w:rPr>
          <w:rFonts w:ascii="Times New Roman" w:hAnsi="Times New Roman"/>
          <w:szCs w:val="24"/>
        </w:rPr>
      </w:pPr>
      <w:r w:rsidRPr="00AB001E">
        <w:rPr>
          <w:rFonts w:ascii="Times New Roman" w:hAnsi="Times New Roman"/>
          <w:szCs w:val="24"/>
        </w:rPr>
        <w:t xml:space="preserve">Gives schools clear, adequate, evidence-based and timely notice of contract violations or performance deficiencies.  </w:t>
      </w:r>
    </w:p>
    <w:p w:rsidR="002A5D0E" w:rsidRPr="00AB001E" w:rsidRDefault="002A5D0E" w:rsidP="007534B3">
      <w:pPr>
        <w:rPr>
          <w:rFonts w:ascii="Times New Roman" w:hAnsi="Times New Roman"/>
          <w:szCs w:val="24"/>
        </w:rPr>
      </w:pPr>
    </w:p>
    <w:p w:rsidR="002A5D0E" w:rsidRPr="00AB001E" w:rsidRDefault="002A5D0E" w:rsidP="00490D24">
      <w:pPr>
        <w:ind w:left="2160"/>
        <w:rPr>
          <w:rFonts w:ascii="Times New Roman" w:hAnsi="Times New Roman"/>
          <w:szCs w:val="24"/>
        </w:rPr>
      </w:pPr>
      <w:r w:rsidRPr="00AB001E">
        <w:rPr>
          <w:rFonts w:ascii="Times New Roman" w:hAnsi="Times New Roman"/>
          <w:szCs w:val="24"/>
        </w:rPr>
        <w:t>Allows schools reasonable time and opportunity for remediation in non-emergency situations.</w:t>
      </w:r>
    </w:p>
    <w:p w:rsidR="002A5D0E" w:rsidRPr="00AB001E" w:rsidRDefault="002A5D0E" w:rsidP="007534B3">
      <w:pPr>
        <w:rPr>
          <w:rFonts w:ascii="Times New Roman" w:hAnsi="Times New Roman"/>
          <w:szCs w:val="24"/>
        </w:rPr>
      </w:pPr>
    </w:p>
    <w:p w:rsidR="002A5D0E" w:rsidRPr="00AB001E" w:rsidRDefault="002A5D0E" w:rsidP="00490D24">
      <w:pPr>
        <w:ind w:left="2160"/>
        <w:rPr>
          <w:rFonts w:ascii="Times New Roman" w:hAnsi="Times New Roman"/>
          <w:szCs w:val="24"/>
        </w:rPr>
      </w:pPr>
      <w:r w:rsidRPr="00AB001E">
        <w:rPr>
          <w:rFonts w:ascii="Times New Roman" w:hAnsi="Times New Roman"/>
          <w:szCs w:val="24"/>
        </w:rPr>
        <w:t>Whe</w:t>
      </w:r>
      <w:r w:rsidR="00ED750C" w:rsidRPr="00AB001E">
        <w:rPr>
          <w:rFonts w:ascii="Times New Roman" w:hAnsi="Times New Roman"/>
          <w:szCs w:val="24"/>
        </w:rPr>
        <w:t>n</w:t>
      </w:r>
      <w:r w:rsidRPr="00AB001E">
        <w:rPr>
          <w:rFonts w:ascii="Times New Roman" w:hAnsi="Times New Roman"/>
          <w:szCs w:val="24"/>
        </w:rPr>
        <w:t xml:space="preserve"> intervention is needed, engages in intervention strategies that clearly preserve school autonomy and responsibility (identifying what the school must remedy without prescribing solutions).</w:t>
      </w:r>
    </w:p>
    <w:p w:rsidR="002A5D0E" w:rsidRPr="00AB001E" w:rsidRDefault="002A5D0E" w:rsidP="00AB001E">
      <w:pPr>
        <w:rPr>
          <w:rFonts w:ascii="Times New Roman" w:hAnsi="Times New Roman"/>
          <w:szCs w:val="24"/>
        </w:rPr>
      </w:pPr>
    </w:p>
    <w:p w:rsidR="002A5D0E" w:rsidRPr="00AB001E" w:rsidRDefault="002A5D0E" w:rsidP="002A5D0E">
      <w:pPr>
        <w:ind w:firstLine="720"/>
        <w:rPr>
          <w:rFonts w:ascii="Times New Roman" w:hAnsi="Times New Roman"/>
          <w:szCs w:val="24"/>
        </w:rPr>
      </w:pPr>
      <w:r w:rsidRPr="00AB001E">
        <w:rPr>
          <w:rFonts w:ascii="Times New Roman" w:hAnsi="Times New Roman"/>
          <w:szCs w:val="24"/>
        </w:rPr>
        <w:t>4.5</w:t>
      </w:r>
      <w:r w:rsidRPr="00AB001E">
        <w:rPr>
          <w:rFonts w:ascii="Times New Roman" w:hAnsi="Times New Roman"/>
          <w:szCs w:val="24"/>
        </w:rPr>
        <w:tab/>
        <w:t>Standards for Public Reporting</w:t>
      </w:r>
    </w:p>
    <w:p w:rsidR="002A5D0E" w:rsidRPr="00AB001E" w:rsidRDefault="002A5D0E" w:rsidP="00AB001E">
      <w:pPr>
        <w:rPr>
          <w:rFonts w:ascii="Times New Roman" w:hAnsi="Times New Roman"/>
          <w:szCs w:val="24"/>
        </w:rPr>
      </w:pPr>
    </w:p>
    <w:p w:rsidR="002A5D0E" w:rsidRPr="00AB001E" w:rsidRDefault="002A5D0E" w:rsidP="00490D24">
      <w:pPr>
        <w:ind w:left="2160"/>
        <w:rPr>
          <w:rFonts w:ascii="Times New Roman" w:hAnsi="Times New Roman"/>
          <w:szCs w:val="24"/>
        </w:rPr>
      </w:pPr>
      <w:r w:rsidRPr="00AB001E">
        <w:rPr>
          <w:rFonts w:ascii="Times New Roman" w:hAnsi="Times New Roman"/>
          <w:szCs w:val="24"/>
        </w:rPr>
        <w:lastRenderedPageBreak/>
        <w:t xml:space="preserve">Produces regular public reports that provide clear, accurate performance data for the charter schools overseen by the authorizer, reporting on individual school and overall portfolio performance according to the framework set forth in the charter contract.  (Also see Section 650.55.)   </w:t>
      </w:r>
    </w:p>
    <w:p w:rsidR="002A5D0E" w:rsidRPr="00AB001E" w:rsidRDefault="002A5D0E" w:rsidP="00AB001E">
      <w:pPr>
        <w:rPr>
          <w:rFonts w:ascii="Times New Roman" w:hAnsi="Times New Roman"/>
          <w:szCs w:val="24"/>
        </w:rPr>
      </w:pPr>
    </w:p>
    <w:p w:rsidR="002A5D0E" w:rsidRPr="00AB001E" w:rsidRDefault="002A5D0E" w:rsidP="002A5D0E">
      <w:pPr>
        <w:rPr>
          <w:rFonts w:ascii="Times New Roman" w:hAnsi="Times New Roman"/>
          <w:szCs w:val="24"/>
        </w:rPr>
      </w:pPr>
      <w:r w:rsidRPr="00AB001E">
        <w:rPr>
          <w:rFonts w:ascii="Times New Roman" w:hAnsi="Times New Roman"/>
          <w:szCs w:val="24"/>
        </w:rPr>
        <w:t>Standard 5:</w:t>
      </w:r>
      <w:r w:rsidRPr="00AB001E">
        <w:rPr>
          <w:rFonts w:ascii="Times New Roman" w:hAnsi="Times New Roman"/>
          <w:szCs w:val="24"/>
        </w:rPr>
        <w:tab/>
        <w:t>Revocation and Renewal Decision-Making</w:t>
      </w:r>
    </w:p>
    <w:p w:rsidR="002A5D0E" w:rsidRPr="00AB001E" w:rsidRDefault="002A5D0E" w:rsidP="002A5D0E">
      <w:pPr>
        <w:rPr>
          <w:rFonts w:ascii="Times New Roman" w:hAnsi="Times New Roman"/>
          <w:szCs w:val="24"/>
        </w:rPr>
      </w:pPr>
    </w:p>
    <w:p w:rsidR="002A5D0E" w:rsidRPr="00AB001E" w:rsidRDefault="002A5D0E" w:rsidP="002A5D0E">
      <w:pPr>
        <w:rPr>
          <w:rFonts w:ascii="Times New Roman" w:hAnsi="Times New Roman"/>
          <w:szCs w:val="24"/>
        </w:rPr>
      </w:pPr>
      <w:r w:rsidRPr="00AB001E">
        <w:rPr>
          <w:rFonts w:ascii="Times New Roman" w:hAnsi="Times New Roman"/>
          <w:szCs w:val="24"/>
        </w:rPr>
        <w:t xml:space="preserve">A high-quality authorizer designs and implements a transparent and rigorous process that uses comprehensive academic, financial and operational performance data to make merit-based renewal decisions and revokes charters when necessary to protect student and public interests. </w:t>
      </w:r>
    </w:p>
    <w:p w:rsidR="002A5D0E" w:rsidRPr="00AB001E" w:rsidRDefault="002A5D0E" w:rsidP="002A5D0E">
      <w:pPr>
        <w:rPr>
          <w:rFonts w:ascii="Times New Roman" w:hAnsi="Times New Roman"/>
          <w:szCs w:val="24"/>
        </w:rPr>
      </w:pPr>
    </w:p>
    <w:p w:rsidR="002A5D0E" w:rsidRPr="00AB001E" w:rsidRDefault="002A5D0E" w:rsidP="002A5D0E">
      <w:pPr>
        <w:ind w:firstLine="720"/>
        <w:rPr>
          <w:rFonts w:ascii="Times New Roman" w:hAnsi="Times New Roman"/>
          <w:szCs w:val="24"/>
        </w:rPr>
      </w:pPr>
      <w:r w:rsidRPr="00AB001E">
        <w:rPr>
          <w:rFonts w:ascii="Times New Roman" w:hAnsi="Times New Roman"/>
          <w:szCs w:val="24"/>
        </w:rPr>
        <w:t>5.1</w:t>
      </w:r>
      <w:r w:rsidRPr="00AB001E">
        <w:rPr>
          <w:rFonts w:ascii="Times New Roman" w:hAnsi="Times New Roman"/>
          <w:szCs w:val="24"/>
        </w:rPr>
        <w:tab/>
        <w:t>Standards for Revocation</w:t>
      </w:r>
    </w:p>
    <w:p w:rsidR="002A5D0E" w:rsidRPr="00AB001E" w:rsidRDefault="002A5D0E" w:rsidP="00AB001E">
      <w:pPr>
        <w:rPr>
          <w:rFonts w:ascii="Times New Roman" w:hAnsi="Times New Roman"/>
          <w:szCs w:val="24"/>
        </w:rPr>
      </w:pPr>
    </w:p>
    <w:p w:rsidR="002A5D0E" w:rsidRPr="00AB001E" w:rsidRDefault="002A5D0E" w:rsidP="00490D24">
      <w:pPr>
        <w:ind w:left="2160"/>
        <w:rPr>
          <w:rFonts w:ascii="Times New Roman" w:hAnsi="Times New Roman"/>
          <w:szCs w:val="24"/>
        </w:rPr>
      </w:pPr>
      <w:r w:rsidRPr="00AB001E">
        <w:rPr>
          <w:rFonts w:ascii="Times New Roman" w:hAnsi="Times New Roman"/>
          <w:szCs w:val="24"/>
        </w:rPr>
        <w:t>Adheres to all notice and corrective action requirements for revocation of a charter school, as set forth in Section 27A-9 of the School Code.</w:t>
      </w:r>
    </w:p>
    <w:p w:rsidR="002A5D0E" w:rsidRPr="00AB001E" w:rsidRDefault="002A5D0E" w:rsidP="007505DE">
      <w:pPr>
        <w:rPr>
          <w:rFonts w:ascii="Times New Roman" w:hAnsi="Times New Roman"/>
          <w:szCs w:val="24"/>
        </w:rPr>
      </w:pPr>
    </w:p>
    <w:p w:rsidR="002A5D0E" w:rsidRPr="00AB001E" w:rsidRDefault="002A5D0E" w:rsidP="002A5D0E">
      <w:pPr>
        <w:ind w:left="720"/>
        <w:rPr>
          <w:rFonts w:ascii="Times New Roman" w:hAnsi="Times New Roman"/>
          <w:szCs w:val="24"/>
        </w:rPr>
      </w:pPr>
      <w:r w:rsidRPr="00AB001E">
        <w:rPr>
          <w:rFonts w:ascii="Times New Roman" w:hAnsi="Times New Roman"/>
          <w:szCs w:val="24"/>
        </w:rPr>
        <w:t>5.2</w:t>
      </w:r>
      <w:r w:rsidRPr="00AB001E">
        <w:rPr>
          <w:rFonts w:ascii="Times New Roman" w:hAnsi="Times New Roman"/>
          <w:szCs w:val="24"/>
        </w:rPr>
        <w:tab/>
        <w:t>Standards for Renewal Decisions Based on Merit and Inclusive Evidence</w:t>
      </w:r>
    </w:p>
    <w:p w:rsidR="002A5D0E" w:rsidRPr="00AB001E" w:rsidRDefault="002A5D0E" w:rsidP="00AB001E">
      <w:pPr>
        <w:rPr>
          <w:rFonts w:ascii="Times New Roman" w:hAnsi="Times New Roman"/>
          <w:szCs w:val="24"/>
        </w:rPr>
      </w:pPr>
    </w:p>
    <w:p w:rsidR="002A5D0E" w:rsidRPr="00AB001E" w:rsidRDefault="002A5D0E" w:rsidP="00490D24">
      <w:pPr>
        <w:ind w:left="2160"/>
        <w:rPr>
          <w:rFonts w:ascii="Times New Roman" w:hAnsi="Times New Roman"/>
          <w:szCs w:val="24"/>
        </w:rPr>
      </w:pPr>
      <w:r w:rsidRPr="00AB001E">
        <w:rPr>
          <w:rFonts w:ascii="Times New Roman" w:hAnsi="Times New Roman"/>
          <w:szCs w:val="24"/>
        </w:rPr>
        <w:t>Bases the renewal process and renewal decisions on thorough analyses of a comprehensive body of objective evidence defined by the performance framework in the charter contract.</w:t>
      </w:r>
    </w:p>
    <w:p w:rsidR="002A5D0E" w:rsidRPr="00AB001E" w:rsidRDefault="002A5D0E" w:rsidP="007534B3">
      <w:pPr>
        <w:rPr>
          <w:rFonts w:ascii="Times New Roman" w:hAnsi="Times New Roman"/>
          <w:szCs w:val="24"/>
        </w:rPr>
      </w:pPr>
    </w:p>
    <w:p w:rsidR="002A5D0E" w:rsidRPr="00AB001E" w:rsidRDefault="002A5D0E" w:rsidP="00490D24">
      <w:pPr>
        <w:ind w:left="2160"/>
        <w:rPr>
          <w:rFonts w:ascii="Times New Roman" w:hAnsi="Times New Roman"/>
          <w:szCs w:val="24"/>
        </w:rPr>
      </w:pPr>
      <w:r w:rsidRPr="00AB001E">
        <w:rPr>
          <w:rFonts w:ascii="Times New Roman" w:hAnsi="Times New Roman"/>
          <w:szCs w:val="24"/>
        </w:rPr>
        <w:t>Grants renewal only to schools that have achieved the standards and targets stated in the charter contract, are organizationally and fiscally viable, and have been faithful to the terms of the contract and applicable law.</w:t>
      </w:r>
    </w:p>
    <w:p w:rsidR="002A5D0E" w:rsidRPr="00AB001E" w:rsidRDefault="002A5D0E" w:rsidP="007534B3">
      <w:pPr>
        <w:rPr>
          <w:rFonts w:ascii="Times New Roman" w:hAnsi="Times New Roman"/>
          <w:szCs w:val="24"/>
        </w:rPr>
      </w:pPr>
    </w:p>
    <w:p w:rsidR="002A5D0E" w:rsidRPr="00AB001E" w:rsidRDefault="002A5D0E" w:rsidP="00490D24">
      <w:pPr>
        <w:ind w:left="2160"/>
        <w:rPr>
          <w:rFonts w:ascii="Times New Roman" w:hAnsi="Times New Roman"/>
          <w:szCs w:val="24"/>
        </w:rPr>
      </w:pPr>
      <w:r w:rsidRPr="00AB001E">
        <w:rPr>
          <w:rFonts w:ascii="Times New Roman" w:hAnsi="Times New Roman"/>
          <w:szCs w:val="24"/>
        </w:rPr>
        <w:t>Does not make renewal decisions, including granting probationary or short-term renewals, on the basis of political or community pressure or solely on promises of future improvement.</w:t>
      </w:r>
    </w:p>
    <w:p w:rsidR="002A5D0E" w:rsidRPr="00AB001E" w:rsidRDefault="002A5D0E" w:rsidP="00AB001E">
      <w:pPr>
        <w:rPr>
          <w:rFonts w:ascii="Times New Roman" w:hAnsi="Times New Roman"/>
          <w:szCs w:val="24"/>
        </w:rPr>
      </w:pPr>
    </w:p>
    <w:p w:rsidR="002A5D0E" w:rsidRPr="00AB001E" w:rsidRDefault="002A5D0E" w:rsidP="002A5D0E">
      <w:pPr>
        <w:ind w:left="720"/>
        <w:rPr>
          <w:rFonts w:ascii="Times New Roman" w:hAnsi="Times New Roman"/>
          <w:szCs w:val="24"/>
        </w:rPr>
      </w:pPr>
      <w:r w:rsidRPr="00AB001E">
        <w:rPr>
          <w:rFonts w:ascii="Times New Roman" w:hAnsi="Times New Roman"/>
          <w:szCs w:val="24"/>
        </w:rPr>
        <w:t>5.3</w:t>
      </w:r>
      <w:r w:rsidRPr="00AB001E">
        <w:rPr>
          <w:rFonts w:ascii="Times New Roman" w:hAnsi="Times New Roman"/>
          <w:szCs w:val="24"/>
        </w:rPr>
        <w:tab/>
        <w:t>Standards for Cumulative Report and Renewal Application</w:t>
      </w:r>
    </w:p>
    <w:p w:rsidR="002A5D0E" w:rsidRPr="00AB001E" w:rsidRDefault="002A5D0E" w:rsidP="007534B3">
      <w:pPr>
        <w:rPr>
          <w:rFonts w:ascii="Times New Roman" w:hAnsi="Times New Roman"/>
          <w:szCs w:val="24"/>
        </w:rPr>
      </w:pPr>
    </w:p>
    <w:p w:rsidR="002A5D0E" w:rsidRPr="00AB001E" w:rsidRDefault="002A5D0E" w:rsidP="00490D24">
      <w:pPr>
        <w:ind w:left="2160"/>
        <w:rPr>
          <w:rFonts w:ascii="Times New Roman" w:hAnsi="Times New Roman"/>
          <w:szCs w:val="24"/>
        </w:rPr>
      </w:pPr>
      <w:r w:rsidRPr="00AB001E">
        <w:rPr>
          <w:rFonts w:ascii="Times New Roman" w:hAnsi="Times New Roman"/>
          <w:szCs w:val="24"/>
        </w:rPr>
        <w:t>Provides to each school, in advance of the renewal decision, a cumulative performance report that:</w:t>
      </w:r>
    </w:p>
    <w:p w:rsidR="002A5D0E" w:rsidRPr="00AB001E" w:rsidRDefault="002A5D0E" w:rsidP="00AB001E">
      <w:pPr>
        <w:rPr>
          <w:rFonts w:ascii="Times New Roman" w:hAnsi="Times New Roman"/>
          <w:szCs w:val="24"/>
        </w:rPr>
      </w:pPr>
    </w:p>
    <w:p w:rsidR="002A5D0E" w:rsidRPr="00AB001E" w:rsidRDefault="002A5D0E" w:rsidP="00490D24">
      <w:pPr>
        <w:ind w:left="2880"/>
        <w:rPr>
          <w:rFonts w:ascii="Times New Roman" w:hAnsi="Times New Roman"/>
          <w:szCs w:val="24"/>
        </w:rPr>
      </w:pPr>
      <w:r w:rsidRPr="00AB001E">
        <w:rPr>
          <w:rFonts w:ascii="Times New Roman" w:hAnsi="Times New Roman"/>
          <w:szCs w:val="24"/>
        </w:rPr>
        <w:t>Summarizes the school's performance record over the charter term; and</w:t>
      </w:r>
    </w:p>
    <w:p w:rsidR="002A5D0E" w:rsidRPr="00AB001E" w:rsidRDefault="002A5D0E" w:rsidP="007534B3">
      <w:pPr>
        <w:rPr>
          <w:rFonts w:ascii="Times New Roman" w:hAnsi="Times New Roman"/>
          <w:szCs w:val="24"/>
        </w:rPr>
      </w:pPr>
    </w:p>
    <w:p w:rsidR="002A5D0E" w:rsidRPr="00AB001E" w:rsidRDefault="002A5D0E" w:rsidP="00490D24">
      <w:pPr>
        <w:ind w:left="2880"/>
        <w:rPr>
          <w:rFonts w:ascii="Times New Roman" w:hAnsi="Times New Roman"/>
          <w:szCs w:val="24"/>
        </w:rPr>
      </w:pPr>
      <w:r w:rsidRPr="00AB001E">
        <w:rPr>
          <w:rFonts w:ascii="Times New Roman" w:hAnsi="Times New Roman"/>
          <w:szCs w:val="24"/>
        </w:rPr>
        <w:t>States the authorizer's summative findings concerning the school's performance and its prospects for renewal.</w:t>
      </w:r>
    </w:p>
    <w:p w:rsidR="002A5D0E" w:rsidRPr="00AB001E" w:rsidRDefault="002A5D0E" w:rsidP="00AB001E">
      <w:pPr>
        <w:rPr>
          <w:rFonts w:ascii="Times New Roman" w:hAnsi="Times New Roman"/>
          <w:szCs w:val="24"/>
        </w:rPr>
      </w:pPr>
    </w:p>
    <w:p w:rsidR="002A5D0E" w:rsidRPr="00AB001E" w:rsidRDefault="002A5D0E" w:rsidP="00490D24">
      <w:pPr>
        <w:ind w:left="2160"/>
        <w:rPr>
          <w:rFonts w:ascii="Times New Roman" w:hAnsi="Times New Roman"/>
          <w:szCs w:val="24"/>
        </w:rPr>
      </w:pPr>
      <w:r w:rsidRPr="00AB001E">
        <w:rPr>
          <w:rFonts w:ascii="Times New Roman" w:hAnsi="Times New Roman"/>
          <w:szCs w:val="24"/>
        </w:rPr>
        <w:t xml:space="preserve">Requires any school seeking renewal to apply through the use of a renewal application, which should provide the school with a meaningful opportunity and reasonable time to respond to the cumulative performance </w:t>
      </w:r>
      <w:r w:rsidRPr="00AB001E">
        <w:rPr>
          <w:rFonts w:ascii="Times New Roman" w:hAnsi="Times New Roman"/>
          <w:szCs w:val="24"/>
        </w:rPr>
        <w:lastRenderedPageBreak/>
        <w:t>report</w:t>
      </w:r>
      <w:r w:rsidR="00ED750C" w:rsidRPr="00AB001E">
        <w:rPr>
          <w:rFonts w:ascii="Times New Roman" w:hAnsi="Times New Roman"/>
          <w:szCs w:val="24"/>
        </w:rPr>
        <w:t>,</w:t>
      </w:r>
      <w:r w:rsidRPr="00AB001E">
        <w:rPr>
          <w:rFonts w:ascii="Times New Roman" w:hAnsi="Times New Roman"/>
          <w:szCs w:val="24"/>
        </w:rPr>
        <w:t xml:space="preserve"> to correct the record, if needed</w:t>
      </w:r>
      <w:r w:rsidR="00ED750C" w:rsidRPr="00AB001E">
        <w:rPr>
          <w:rFonts w:ascii="Times New Roman" w:hAnsi="Times New Roman"/>
          <w:szCs w:val="24"/>
        </w:rPr>
        <w:t>,</w:t>
      </w:r>
      <w:r w:rsidRPr="00AB001E">
        <w:rPr>
          <w:rFonts w:ascii="Times New Roman" w:hAnsi="Times New Roman"/>
          <w:szCs w:val="24"/>
        </w:rPr>
        <w:t xml:space="preserve"> and to present additional evidence regarding its performance.</w:t>
      </w:r>
    </w:p>
    <w:p w:rsidR="002A5D0E" w:rsidRPr="00AB001E" w:rsidRDefault="002A5D0E" w:rsidP="00AB001E">
      <w:pPr>
        <w:rPr>
          <w:rFonts w:ascii="Times New Roman" w:hAnsi="Times New Roman"/>
          <w:szCs w:val="24"/>
        </w:rPr>
      </w:pPr>
    </w:p>
    <w:p w:rsidR="002A5D0E" w:rsidRPr="00AB001E" w:rsidRDefault="002A5D0E" w:rsidP="002A5D0E">
      <w:pPr>
        <w:ind w:left="720"/>
        <w:rPr>
          <w:rFonts w:ascii="Times New Roman" w:hAnsi="Times New Roman"/>
          <w:szCs w:val="24"/>
        </w:rPr>
      </w:pPr>
      <w:r w:rsidRPr="00AB001E">
        <w:rPr>
          <w:rFonts w:ascii="Times New Roman" w:hAnsi="Times New Roman"/>
          <w:szCs w:val="24"/>
        </w:rPr>
        <w:t>5.4</w:t>
      </w:r>
      <w:r w:rsidRPr="00AB001E">
        <w:rPr>
          <w:rFonts w:ascii="Times New Roman" w:hAnsi="Times New Roman"/>
          <w:szCs w:val="24"/>
        </w:rPr>
        <w:tab/>
        <w:t>Standards for Fair, Transparent Process</w:t>
      </w:r>
    </w:p>
    <w:p w:rsidR="002A5D0E" w:rsidRPr="00AB001E" w:rsidRDefault="002A5D0E" w:rsidP="007534B3">
      <w:pPr>
        <w:rPr>
          <w:rFonts w:ascii="Times New Roman" w:hAnsi="Times New Roman"/>
          <w:szCs w:val="24"/>
        </w:rPr>
      </w:pPr>
    </w:p>
    <w:p w:rsidR="002A5D0E" w:rsidRPr="00AB001E" w:rsidRDefault="002A5D0E" w:rsidP="00490D24">
      <w:pPr>
        <w:ind w:left="2160"/>
        <w:rPr>
          <w:rFonts w:ascii="Times New Roman" w:hAnsi="Times New Roman"/>
          <w:szCs w:val="24"/>
        </w:rPr>
      </w:pPr>
      <w:r w:rsidRPr="00AB001E">
        <w:rPr>
          <w:rFonts w:ascii="Times New Roman" w:hAnsi="Times New Roman"/>
          <w:szCs w:val="24"/>
        </w:rPr>
        <w:t>Clearly communicates to schools the criteria for charter revocation, renewal and non-renewal decisions that are consistent with the charter contract and Article 27A of the School Code.</w:t>
      </w:r>
    </w:p>
    <w:p w:rsidR="002A5D0E" w:rsidRPr="00AB001E" w:rsidRDefault="002A5D0E" w:rsidP="007534B3">
      <w:pPr>
        <w:rPr>
          <w:rFonts w:ascii="Times New Roman" w:hAnsi="Times New Roman"/>
          <w:szCs w:val="24"/>
        </w:rPr>
      </w:pPr>
    </w:p>
    <w:p w:rsidR="002A5D0E" w:rsidRPr="00AB001E" w:rsidRDefault="002A5D0E" w:rsidP="00490D24">
      <w:pPr>
        <w:ind w:left="2160"/>
        <w:rPr>
          <w:rFonts w:ascii="Times New Roman" w:hAnsi="Times New Roman"/>
          <w:szCs w:val="24"/>
        </w:rPr>
      </w:pPr>
      <w:r w:rsidRPr="00AB001E">
        <w:rPr>
          <w:rFonts w:ascii="Times New Roman" w:hAnsi="Times New Roman"/>
          <w:szCs w:val="24"/>
        </w:rPr>
        <w:t xml:space="preserve">Promptly notifies each school of its renewal (or, if applicable, revocation) decision, including </w:t>
      </w:r>
      <w:r w:rsidR="00ED750C" w:rsidRPr="00AB001E">
        <w:rPr>
          <w:rFonts w:ascii="Times New Roman" w:hAnsi="Times New Roman"/>
          <w:szCs w:val="24"/>
        </w:rPr>
        <w:t xml:space="preserve">a </w:t>
      </w:r>
      <w:r w:rsidRPr="00AB001E">
        <w:rPr>
          <w:rFonts w:ascii="Times New Roman" w:hAnsi="Times New Roman"/>
          <w:szCs w:val="24"/>
        </w:rPr>
        <w:t>written explanation of the reasons for the decision.</w:t>
      </w:r>
    </w:p>
    <w:p w:rsidR="002A5D0E" w:rsidRPr="00AB001E" w:rsidRDefault="002A5D0E" w:rsidP="007534B3">
      <w:pPr>
        <w:rPr>
          <w:rFonts w:ascii="Times New Roman" w:hAnsi="Times New Roman"/>
          <w:szCs w:val="24"/>
        </w:rPr>
      </w:pPr>
    </w:p>
    <w:p w:rsidR="002A5D0E" w:rsidRPr="00AB001E" w:rsidRDefault="002A5D0E" w:rsidP="00490D24">
      <w:pPr>
        <w:ind w:left="2160"/>
        <w:rPr>
          <w:rFonts w:ascii="Times New Roman" w:hAnsi="Times New Roman"/>
          <w:szCs w:val="24"/>
        </w:rPr>
      </w:pPr>
      <w:r w:rsidRPr="00AB001E">
        <w:rPr>
          <w:rFonts w:ascii="Times New Roman" w:hAnsi="Times New Roman"/>
          <w:szCs w:val="24"/>
        </w:rPr>
        <w:t>Promptly communicates renewal or revocation decisions to the school community and public within a timeframe that allows parents and students to exercise choices for the coming school year.</w:t>
      </w:r>
    </w:p>
    <w:p w:rsidR="002A5D0E" w:rsidRPr="00AB001E" w:rsidRDefault="002A5D0E" w:rsidP="007534B3">
      <w:pPr>
        <w:rPr>
          <w:rFonts w:ascii="Times New Roman" w:hAnsi="Times New Roman"/>
          <w:szCs w:val="24"/>
        </w:rPr>
      </w:pPr>
    </w:p>
    <w:p w:rsidR="002A5D0E" w:rsidRPr="00AB001E" w:rsidRDefault="002A5D0E" w:rsidP="00490D24">
      <w:pPr>
        <w:ind w:left="2160"/>
        <w:rPr>
          <w:rFonts w:ascii="Times New Roman" w:hAnsi="Times New Roman"/>
          <w:szCs w:val="24"/>
        </w:rPr>
      </w:pPr>
      <w:r w:rsidRPr="00AB001E">
        <w:rPr>
          <w:rFonts w:ascii="Times New Roman" w:hAnsi="Times New Roman"/>
          <w:szCs w:val="24"/>
        </w:rPr>
        <w:t>Explains in writing any available rights of legal or administrative appeal through which a school may challenge the authorizer's decision.</w:t>
      </w:r>
    </w:p>
    <w:p w:rsidR="002A5D0E" w:rsidRPr="00AB001E" w:rsidRDefault="002A5D0E" w:rsidP="007534B3">
      <w:pPr>
        <w:rPr>
          <w:rFonts w:ascii="Times New Roman" w:hAnsi="Times New Roman"/>
          <w:szCs w:val="24"/>
        </w:rPr>
      </w:pPr>
    </w:p>
    <w:p w:rsidR="002A5D0E" w:rsidRPr="00AB001E" w:rsidRDefault="002A5D0E" w:rsidP="00490D24">
      <w:pPr>
        <w:ind w:left="2160"/>
        <w:rPr>
          <w:rFonts w:ascii="Times New Roman" w:hAnsi="Times New Roman"/>
          <w:szCs w:val="24"/>
        </w:rPr>
      </w:pPr>
      <w:r w:rsidRPr="00AB001E">
        <w:rPr>
          <w:rFonts w:ascii="Times New Roman" w:hAnsi="Times New Roman"/>
          <w:szCs w:val="24"/>
        </w:rPr>
        <w:t>In compliance with Sections 27A-8(f) and 27A-9(e) of the School Code and Section 650.30 of this Part, submits all required documentation pertaining to charter school renewals</w:t>
      </w:r>
      <w:r w:rsidR="000B2626">
        <w:rPr>
          <w:rFonts w:ascii="Times New Roman" w:hAnsi="Times New Roman"/>
          <w:szCs w:val="24"/>
        </w:rPr>
        <w:t>, revocations, or non-renewals</w:t>
      </w:r>
      <w:r w:rsidRPr="00AB001E">
        <w:rPr>
          <w:rFonts w:ascii="Times New Roman" w:hAnsi="Times New Roman"/>
          <w:szCs w:val="24"/>
        </w:rPr>
        <w:t xml:space="preserve"> to the State Board of Education.</w:t>
      </w:r>
    </w:p>
    <w:p w:rsidR="002A5D0E" w:rsidRPr="00AB001E" w:rsidRDefault="002A5D0E" w:rsidP="007534B3">
      <w:pPr>
        <w:rPr>
          <w:rFonts w:ascii="Times New Roman" w:hAnsi="Times New Roman"/>
          <w:szCs w:val="24"/>
        </w:rPr>
      </w:pPr>
      <w:bookmarkStart w:id="0" w:name="_GoBack"/>
      <w:bookmarkEnd w:id="0"/>
    </w:p>
    <w:p w:rsidR="002A5D0E" w:rsidRPr="00AB001E" w:rsidRDefault="002A5D0E" w:rsidP="00490D24">
      <w:pPr>
        <w:ind w:left="2160"/>
        <w:rPr>
          <w:rFonts w:ascii="Times New Roman" w:hAnsi="Times New Roman"/>
          <w:szCs w:val="24"/>
        </w:rPr>
      </w:pPr>
      <w:r w:rsidRPr="00AB001E">
        <w:rPr>
          <w:rFonts w:ascii="Times New Roman" w:hAnsi="Times New Roman"/>
          <w:szCs w:val="24"/>
        </w:rPr>
        <w:t>Regularly updates and publishes the process for renewal decision-making, including guidance regarding required content and format for renewal applications.</w:t>
      </w:r>
    </w:p>
    <w:p w:rsidR="002A5D0E" w:rsidRPr="00AB001E" w:rsidRDefault="002A5D0E" w:rsidP="00AB001E">
      <w:pPr>
        <w:rPr>
          <w:rFonts w:ascii="Times New Roman" w:hAnsi="Times New Roman"/>
          <w:szCs w:val="24"/>
        </w:rPr>
      </w:pPr>
    </w:p>
    <w:p w:rsidR="002A5D0E" w:rsidRPr="00AB001E" w:rsidRDefault="002A5D0E" w:rsidP="002A5D0E">
      <w:pPr>
        <w:ind w:firstLine="720"/>
        <w:rPr>
          <w:rFonts w:ascii="Times New Roman" w:hAnsi="Times New Roman"/>
          <w:szCs w:val="24"/>
        </w:rPr>
      </w:pPr>
      <w:r w:rsidRPr="00AB001E">
        <w:rPr>
          <w:rFonts w:ascii="Times New Roman" w:hAnsi="Times New Roman"/>
          <w:szCs w:val="24"/>
        </w:rPr>
        <w:t>5.5</w:t>
      </w:r>
      <w:r w:rsidRPr="00AB001E">
        <w:rPr>
          <w:rFonts w:ascii="Times New Roman" w:hAnsi="Times New Roman"/>
          <w:szCs w:val="24"/>
        </w:rPr>
        <w:tab/>
        <w:t xml:space="preserve">Standards for Closure </w:t>
      </w:r>
    </w:p>
    <w:p w:rsidR="002A5D0E" w:rsidRPr="00AB001E" w:rsidRDefault="002A5D0E" w:rsidP="00AB001E">
      <w:pPr>
        <w:rPr>
          <w:rFonts w:ascii="Times New Roman" w:hAnsi="Times New Roman"/>
          <w:szCs w:val="24"/>
        </w:rPr>
      </w:pPr>
    </w:p>
    <w:p w:rsidR="000174EB" w:rsidRPr="00AB001E" w:rsidRDefault="002A5D0E" w:rsidP="00490D24">
      <w:pPr>
        <w:ind w:left="2160"/>
        <w:rPr>
          <w:rFonts w:ascii="Times New Roman" w:hAnsi="Times New Roman"/>
          <w:szCs w:val="24"/>
        </w:rPr>
      </w:pPr>
      <w:r w:rsidRPr="00AB001E">
        <w:rPr>
          <w:rFonts w:ascii="Times New Roman" w:hAnsi="Times New Roman"/>
          <w:szCs w:val="24"/>
        </w:rPr>
        <w:t>In the event of a school closure, oversees and works with the school's governing board and leadership in carrying out a detailed closure protocol that complies with Section 650.70 and all applicable State laws.</w:t>
      </w:r>
    </w:p>
    <w:p w:rsidR="002A5D0E" w:rsidRPr="00AB001E" w:rsidRDefault="002A5D0E" w:rsidP="002A5D0E">
      <w:pPr>
        <w:rPr>
          <w:rFonts w:ascii="Times New Roman" w:hAnsi="Times New Roman"/>
          <w:szCs w:val="24"/>
        </w:rPr>
      </w:pPr>
    </w:p>
    <w:p w:rsidR="002A5D0E" w:rsidRPr="00AB001E" w:rsidRDefault="009F286C" w:rsidP="002A5D0E">
      <w:pPr>
        <w:ind w:firstLine="720"/>
        <w:rPr>
          <w:rFonts w:ascii="Times New Roman" w:hAnsi="Times New Roman"/>
          <w:szCs w:val="24"/>
        </w:rPr>
      </w:pPr>
      <w:r w:rsidRPr="009F286C">
        <w:rPr>
          <w:rFonts w:ascii="Times New Roman" w:hAnsi="Times New Roman"/>
          <w:szCs w:val="24"/>
        </w:rPr>
        <w:t xml:space="preserve">(Source:  Amended at 44 Ill. Reg. </w:t>
      </w:r>
      <w:r w:rsidR="005819C6">
        <w:rPr>
          <w:rFonts w:ascii="Times New Roman" w:hAnsi="Times New Roman"/>
          <w:szCs w:val="24"/>
        </w:rPr>
        <w:t>13375</w:t>
      </w:r>
      <w:r w:rsidRPr="009F286C">
        <w:rPr>
          <w:rFonts w:ascii="Times New Roman" w:hAnsi="Times New Roman"/>
          <w:szCs w:val="24"/>
        </w:rPr>
        <w:t xml:space="preserve">, effective </w:t>
      </w:r>
      <w:r w:rsidR="005819C6">
        <w:rPr>
          <w:rFonts w:ascii="Times New Roman" w:hAnsi="Times New Roman"/>
          <w:szCs w:val="24"/>
        </w:rPr>
        <w:t>July 28, 2020</w:t>
      </w:r>
      <w:r w:rsidRPr="009F286C">
        <w:rPr>
          <w:rFonts w:ascii="Times New Roman" w:hAnsi="Times New Roman"/>
          <w:szCs w:val="24"/>
        </w:rPr>
        <w:t>)</w:t>
      </w:r>
    </w:p>
    <w:sectPr w:rsidR="002A5D0E" w:rsidRPr="00AB001E" w:rsidSect="00262D87">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2D6" w:rsidRDefault="008722D6">
      <w:r>
        <w:separator/>
      </w:r>
    </w:p>
  </w:endnote>
  <w:endnote w:type="continuationSeparator" w:id="0">
    <w:p w:rsidR="008722D6" w:rsidRDefault="00872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2D6" w:rsidRDefault="008722D6">
      <w:r>
        <w:separator/>
      </w:r>
    </w:p>
  </w:footnote>
  <w:footnote w:type="continuationSeparator" w:id="0">
    <w:p w:rsidR="008722D6" w:rsidRDefault="008722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2D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626"/>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5D0E"/>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07140"/>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5E13"/>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0D24"/>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E7AEE"/>
    <w:rsid w:val="004F077B"/>
    <w:rsid w:val="004F670D"/>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19C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120"/>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05DE"/>
    <w:rsid w:val="007534B3"/>
    <w:rsid w:val="00760E28"/>
    <w:rsid w:val="00763B6D"/>
    <w:rsid w:val="00765D64"/>
    <w:rsid w:val="00766719"/>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22D6"/>
    <w:rsid w:val="008822C1"/>
    <w:rsid w:val="00882B7D"/>
    <w:rsid w:val="0088338B"/>
    <w:rsid w:val="00883D59"/>
    <w:rsid w:val="00884535"/>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6F2"/>
    <w:rsid w:val="00994782"/>
    <w:rsid w:val="009A26DA"/>
    <w:rsid w:val="009B45F6"/>
    <w:rsid w:val="009B6ECA"/>
    <w:rsid w:val="009B72DC"/>
    <w:rsid w:val="009C1181"/>
    <w:rsid w:val="009C1A93"/>
    <w:rsid w:val="009C2829"/>
    <w:rsid w:val="009C5170"/>
    <w:rsid w:val="009C69DD"/>
    <w:rsid w:val="009C75D6"/>
    <w:rsid w:val="009C7CA2"/>
    <w:rsid w:val="009D1724"/>
    <w:rsid w:val="009D219C"/>
    <w:rsid w:val="009D4E6C"/>
    <w:rsid w:val="009D7D1F"/>
    <w:rsid w:val="009E1EAF"/>
    <w:rsid w:val="009E4AE1"/>
    <w:rsid w:val="009E4EBC"/>
    <w:rsid w:val="009F1070"/>
    <w:rsid w:val="009F286C"/>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4F22"/>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001E"/>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0D5"/>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091B"/>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2A2F"/>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38C"/>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750C"/>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4486"/>
    <w:rsid w:val="00FF2C3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5:chartTrackingRefBased/>
  <w15:docId w15:val="{04133377-062A-4EB2-B313-94E3ED6C7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D0E"/>
    <w:rPr>
      <w:rFonts w:ascii="Courier" w:hAnsi="Courier"/>
      <w:sz w:val="24"/>
    </w:rPr>
  </w:style>
  <w:style w:type="paragraph" w:styleId="Heading1">
    <w:name w:val="heading 1"/>
    <w:basedOn w:val="Normal"/>
    <w:next w:val="Normal"/>
    <w:qFormat/>
    <w:pPr>
      <w:keepNext/>
      <w:spacing w:before="240" w:after="60"/>
      <w:outlineLvl w:val="0"/>
    </w:pPr>
    <w:rPr>
      <w:rFonts w:ascii="Times New Roman" w:hAnsi="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ascii="Times New Roman" w:hAnsi="Times New Roman"/>
      <w:szCs w:val="24"/>
    </w:rPr>
  </w:style>
  <w:style w:type="paragraph" w:styleId="Header">
    <w:name w:val="header"/>
    <w:basedOn w:val="Normal"/>
    <w:link w:val="HeaderChar"/>
    <w:rsid w:val="00A600AA"/>
    <w:pPr>
      <w:tabs>
        <w:tab w:val="center" w:pos="4320"/>
        <w:tab w:val="right" w:pos="8640"/>
      </w:tabs>
    </w:pPr>
    <w:rPr>
      <w:rFonts w:ascii="Times New Roman" w:hAnsi="Times New Roman"/>
      <w:szCs w:val="24"/>
    </w:rPr>
  </w:style>
  <w:style w:type="paragraph" w:styleId="Footer">
    <w:name w:val="footer"/>
    <w:basedOn w:val="Normal"/>
    <w:rsid w:val="00A600AA"/>
    <w:pPr>
      <w:tabs>
        <w:tab w:val="center" w:pos="4320"/>
        <w:tab w:val="right" w:pos="8640"/>
      </w:tabs>
    </w:pPr>
    <w:rPr>
      <w:rFonts w:ascii="Times New Roman" w:hAnsi="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rFonts w:ascii="Times New Roman" w:hAnsi="Times New Roman"/>
      <w:szCs w:val="24"/>
    </w:rPr>
  </w:style>
  <w:style w:type="character" w:customStyle="1" w:styleId="HeaderChar">
    <w:name w:val="Header Char"/>
    <w:basedOn w:val="DefaultParagraphFont"/>
    <w:link w:val="Header"/>
    <w:rsid w:val="00005CAE"/>
    <w:rPr>
      <w:sz w:val="24"/>
      <w:szCs w:val="24"/>
    </w:rPr>
  </w:style>
  <w:style w:type="character" w:styleId="Hyperlink">
    <w:name w:val="Hyperlink"/>
    <w:uiPriority w:val="99"/>
    <w:rsid w:val="002A5D0E"/>
    <w:rPr>
      <w:color w:val="0000FF"/>
      <w:u w:val="single"/>
    </w:rPr>
  </w:style>
  <w:style w:type="paragraph" w:customStyle="1" w:styleId="Default">
    <w:name w:val="Default"/>
    <w:rsid w:val="002A5D0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3900</Words>
  <Characters>24368</Characters>
  <Application>Microsoft Office Word</Application>
  <DocSecurity>0</DocSecurity>
  <Lines>203</Lines>
  <Paragraphs>56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28212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4</cp:revision>
  <dcterms:created xsi:type="dcterms:W3CDTF">2020-07-16T20:20:00Z</dcterms:created>
  <dcterms:modified xsi:type="dcterms:W3CDTF">2020-08-10T23:26:00Z</dcterms:modified>
</cp:coreProperties>
</file>