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867" w:rsidRPr="00482867" w:rsidRDefault="00482867" w:rsidP="00482867">
      <w:pPr>
        <w:rPr>
          <w:rFonts w:ascii="Times New Roman" w:hAnsi="Times New Roman"/>
          <w:szCs w:val="24"/>
        </w:rPr>
      </w:pPr>
    </w:p>
    <w:p w:rsidR="00AB7549" w:rsidRPr="00482867" w:rsidRDefault="00482867" w:rsidP="00482867">
      <w:pPr>
        <w:rPr>
          <w:rFonts w:ascii="Times New Roman" w:hAnsi="Times New Roman"/>
          <w:szCs w:val="24"/>
        </w:rPr>
      </w:pPr>
      <w:r w:rsidRPr="00482867">
        <w:rPr>
          <w:rFonts w:ascii="Times New Roman" w:hAnsi="Times New Roman"/>
          <w:szCs w:val="24"/>
        </w:rPr>
        <w:t>AUTHORITY:  Implementing Sections 2-3.25o, 3.51.5, 2-3.155 and authorized by Sections 2-3.6 and 2-3.51.5 of the School Code [105 ILCS 5]</w:t>
      </w:r>
      <w:r w:rsidR="001602DF">
        <w:rPr>
          <w:rFonts w:ascii="Times New Roman" w:hAnsi="Times New Roman"/>
          <w:szCs w:val="24"/>
        </w:rPr>
        <w:t xml:space="preserve"> and Section 5 of the Invest in Kids Act [30 ILCS 40</w:t>
      </w:r>
      <w:bookmarkStart w:id="0" w:name="_GoBack"/>
      <w:bookmarkEnd w:id="0"/>
      <w:r w:rsidR="001602DF">
        <w:rPr>
          <w:rFonts w:ascii="Times New Roman" w:hAnsi="Times New Roman"/>
          <w:szCs w:val="24"/>
        </w:rPr>
        <w:t>]</w:t>
      </w:r>
      <w:r w:rsidRPr="00482867">
        <w:rPr>
          <w:rFonts w:ascii="Times New Roman" w:hAnsi="Times New Roman"/>
          <w:szCs w:val="24"/>
        </w:rPr>
        <w:t>.</w:t>
      </w:r>
    </w:p>
    <w:sectPr w:rsidR="00AB7549" w:rsidRPr="0048286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0B" w:rsidRDefault="00D2350B">
      <w:r>
        <w:separator/>
      </w:r>
    </w:p>
  </w:endnote>
  <w:endnote w:type="continuationSeparator" w:id="0">
    <w:p w:rsidR="00D2350B" w:rsidRDefault="00D2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0B" w:rsidRDefault="00D2350B">
      <w:r>
        <w:separator/>
      </w:r>
    </w:p>
  </w:footnote>
  <w:footnote w:type="continuationSeparator" w:id="0">
    <w:p w:rsidR="00D2350B" w:rsidRDefault="00D23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5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2DF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69B3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2EED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2867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14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EC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51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058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335F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B7549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95E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50B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A001EB-27D6-4FE0-A439-CF55B3D7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86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9</cp:revision>
  <dcterms:created xsi:type="dcterms:W3CDTF">2012-06-22T00:56:00Z</dcterms:created>
  <dcterms:modified xsi:type="dcterms:W3CDTF">2020-01-22T16:29:00Z</dcterms:modified>
</cp:coreProperties>
</file>