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31" w:rsidRDefault="00262831" w:rsidP="00262831">
      <w:pPr>
        <w:widowControl w:val="0"/>
        <w:autoSpaceDE w:val="0"/>
        <w:autoSpaceDN w:val="0"/>
        <w:adjustRightInd w:val="0"/>
      </w:pPr>
    </w:p>
    <w:p w:rsidR="00262831" w:rsidRDefault="00262831" w:rsidP="002628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401.150  Classroom Records</w:t>
      </w:r>
      <w:r>
        <w:t xml:space="preserve"> </w:t>
      </w:r>
    </w:p>
    <w:p w:rsidR="00262831" w:rsidRDefault="00262831" w:rsidP="00262831">
      <w:pPr>
        <w:widowControl w:val="0"/>
        <w:autoSpaceDE w:val="0"/>
        <w:autoSpaceDN w:val="0"/>
        <w:adjustRightInd w:val="0"/>
      </w:pPr>
    </w:p>
    <w:p w:rsidR="00262831" w:rsidRDefault="00262831" w:rsidP="00262831">
      <w:pPr>
        <w:widowControl w:val="0"/>
        <w:autoSpaceDE w:val="0"/>
        <w:autoSpaceDN w:val="0"/>
        <w:adjustRightInd w:val="0"/>
      </w:pPr>
      <w:r>
        <w:t xml:space="preserve">In addition to records meeting the requirements of 23 Ill. Adm. Code </w:t>
      </w:r>
      <w:r w:rsidR="00E71624">
        <w:t>226.740</w:t>
      </w:r>
      <w:r w:rsidR="00CC665A">
        <w:t xml:space="preserve"> (Records; Confidentiality)</w:t>
      </w:r>
      <w:r>
        <w:t xml:space="preserve">, there shall be an educational file for each student, maintained by the classroom teacher on a daily basis and updated as circumstances may require.  This file shall contain at least the following: </w:t>
      </w:r>
    </w:p>
    <w:p w:rsidR="005D4447" w:rsidRDefault="005D4447" w:rsidP="00262831">
      <w:pPr>
        <w:widowControl w:val="0"/>
        <w:autoSpaceDE w:val="0"/>
        <w:autoSpaceDN w:val="0"/>
        <w:adjustRightInd w:val="0"/>
      </w:pPr>
    </w:p>
    <w:p w:rsidR="00262831" w:rsidRDefault="00262831" w:rsidP="002628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student's IEP, including a copy of any behavior management plan; </w:t>
      </w:r>
    </w:p>
    <w:p w:rsidR="005D4447" w:rsidRDefault="005D4447" w:rsidP="00262831">
      <w:pPr>
        <w:widowControl w:val="0"/>
        <w:autoSpaceDE w:val="0"/>
        <w:autoSpaceDN w:val="0"/>
        <w:adjustRightInd w:val="0"/>
        <w:ind w:left="1440" w:hanging="720"/>
      </w:pPr>
    </w:p>
    <w:p w:rsidR="00262831" w:rsidRDefault="00262831" w:rsidP="002628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Documentation of ongoing evaluation procedures, indicating the student's progress toward fulfillment of the objectives set forth in the IEP according to the criteria specified </w:t>
      </w:r>
      <w:r w:rsidR="00CC665A">
        <w:t>in the IEP</w:t>
      </w:r>
      <w:r>
        <w:t xml:space="preserve">; </w:t>
      </w:r>
    </w:p>
    <w:p w:rsidR="005D4447" w:rsidRDefault="005D4447" w:rsidP="00262831">
      <w:pPr>
        <w:widowControl w:val="0"/>
        <w:autoSpaceDE w:val="0"/>
        <w:autoSpaceDN w:val="0"/>
        <w:adjustRightInd w:val="0"/>
        <w:ind w:left="1440" w:hanging="720"/>
      </w:pPr>
    </w:p>
    <w:p w:rsidR="00262831" w:rsidRDefault="00262831" w:rsidP="002628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schedule that accurately reflects the type and frequency of all related services received;</w:t>
      </w:r>
      <w:r w:rsidR="00CC665A">
        <w:t xml:space="preserve"> and</w:t>
      </w:r>
      <w:r>
        <w:t xml:space="preserve"> </w:t>
      </w:r>
    </w:p>
    <w:p w:rsidR="005D4447" w:rsidRDefault="005D4447" w:rsidP="00262831">
      <w:pPr>
        <w:widowControl w:val="0"/>
        <w:autoSpaceDE w:val="0"/>
        <w:autoSpaceDN w:val="0"/>
        <w:adjustRightInd w:val="0"/>
        <w:ind w:left="1440" w:hanging="720"/>
      </w:pPr>
    </w:p>
    <w:p w:rsidR="00262831" w:rsidRDefault="00262831" w:rsidP="0026283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Medically related information necessary to ensure the student's health and safety. </w:t>
      </w:r>
    </w:p>
    <w:p w:rsidR="00E71624" w:rsidRDefault="00E71624" w:rsidP="00262831">
      <w:pPr>
        <w:widowControl w:val="0"/>
        <w:autoSpaceDE w:val="0"/>
        <w:autoSpaceDN w:val="0"/>
        <w:adjustRightInd w:val="0"/>
        <w:ind w:left="1440" w:hanging="720"/>
      </w:pPr>
    </w:p>
    <w:p w:rsidR="00E71624" w:rsidRPr="00D55B37" w:rsidRDefault="00CC665A">
      <w:pPr>
        <w:pStyle w:val="JCARSourceNote"/>
        <w:ind w:left="720"/>
      </w:pPr>
      <w:r>
        <w:t>(Source:  Amended at 4</w:t>
      </w:r>
      <w:r w:rsidR="00A36453">
        <w:t>2</w:t>
      </w:r>
      <w:r>
        <w:t xml:space="preserve"> Ill. Reg. </w:t>
      </w:r>
      <w:r w:rsidR="00C15803">
        <w:t>6471</w:t>
      </w:r>
      <w:r>
        <w:t xml:space="preserve">, effective </w:t>
      </w:r>
      <w:bookmarkStart w:id="0" w:name="_GoBack"/>
      <w:r w:rsidR="00C15803">
        <w:t>March 21, 2018</w:t>
      </w:r>
      <w:bookmarkEnd w:id="0"/>
      <w:r>
        <w:t>)</w:t>
      </w:r>
    </w:p>
    <w:sectPr w:rsidR="00E71624" w:rsidRPr="00D55B37" w:rsidSect="002628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831"/>
    <w:rsid w:val="00104CA3"/>
    <w:rsid w:val="00134C51"/>
    <w:rsid w:val="00262831"/>
    <w:rsid w:val="005C3366"/>
    <w:rsid w:val="005D4447"/>
    <w:rsid w:val="00655E99"/>
    <w:rsid w:val="0077565B"/>
    <w:rsid w:val="0097148D"/>
    <w:rsid w:val="00A36453"/>
    <w:rsid w:val="00C15803"/>
    <w:rsid w:val="00CC665A"/>
    <w:rsid w:val="00D66D1F"/>
    <w:rsid w:val="00E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6DEF5B-22A8-4ABC-A273-3EC6C128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1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Lane, Arlene L.</cp:lastModifiedBy>
  <cp:revision>3</cp:revision>
  <dcterms:created xsi:type="dcterms:W3CDTF">2018-03-15T17:02:00Z</dcterms:created>
  <dcterms:modified xsi:type="dcterms:W3CDTF">2018-04-03T20:36:00Z</dcterms:modified>
</cp:coreProperties>
</file>