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1730" w14:textId="77777777" w:rsidR="00903DD7" w:rsidRDefault="00903DD7" w:rsidP="00021D7E">
      <w:pPr>
        <w:widowControl w:val="0"/>
        <w:autoSpaceDE w:val="0"/>
        <w:autoSpaceDN w:val="0"/>
        <w:adjustRightInd w:val="0"/>
      </w:pPr>
    </w:p>
    <w:p w14:paraId="31FE6DEC" w14:textId="77777777" w:rsidR="00021D7E" w:rsidRDefault="00021D7E" w:rsidP="00021D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401.5  Definitions</w:t>
      </w:r>
      <w:r>
        <w:t xml:space="preserve"> </w:t>
      </w:r>
    </w:p>
    <w:p w14:paraId="08CBB647" w14:textId="77777777" w:rsidR="003C368B" w:rsidRDefault="003C368B" w:rsidP="0068749A">
      <w:pPr>
        <w:widowControl w:val="0"/>
        <w:autoSpaceDE w:val="0"/>
        <w:autoSpaceDN w:val="0"/>
        <w:adjustRightInd w:val="0"/>
      </w:pPr>
    </w:p>
    <w:p w14:paraId="0A1C7679" w14:textId="77777777" w:rsidR="00E852E2" w:rsidRDefault="00E852E2" w:rsidP="007323A3">
      <w:pPr>
        <w:ind w:left="1440"/>
      </w:pPr>
      <w:r>
        <w:t>"Business Day" means Monday through Friday, except federal and State holidays.</w:t>
      </w:r>
    </w:p>
    <w:p w14:paraId="00F9A7AC" w14:textId="77777777" w:rsidR="00E852E2" w:rsidRDefault="00E852E2" w:rsidP="0068749A"/>
    <w:p w14:paraId="04A22F4E" w14:textId="1FE88107" w:rsidR="007323A3" w:rsidRPr="007323A3" w:rsidRDefault="007323A3" w:rsidP="007323A3">
      <w:pPr>
        <w:ind w:left="1440"/>
      </w:pPr>
      <w:r w:rsidRPr="007323A3">
        <w:t>"Co</w:t>
      </w:r>
      <w:r w:rsidRPr="007323A3">
        <w:rPr>
          <w:spacing w:val="-2"/>
        </w:rPr>
        <w:t>m</w:t>
      </w:r>
      <w:r w:rsidRPr="007323A3">
        <w:t>bination Progra</w:t>
      </w:r>
      <w:r w:rsidRPr="007323A3">
        <w:rPr>
          <w:spacing w:val="-2"/>
        </w:rPr>
        <w:t>m</w:t>
      </w:r>
      <w:r w:rsidRPr="007323A3">
        <w:t xml:space="preserve">" is </w:t>
      </w:r>
      <w:r w:rsidR="00903DD7">
        <w:t>a program</w:t>
      </w:r>
      <w:r w:rsidRPr="007323A3">
        <w:t xml:space="preserve"> that includes both educational and residential services.</w:t>
      </w:r>
    </w:p>
    <w:p w14:paraId="5CFD7131" w14:textId="77777777" w:rsidR="007323A3" w:rsidRPr="007323A3" w:rsidRDefault="007323A3" w:rsidP="0068749A">
      <w:pPr>
        <w:tabs>
          <w:tab w:val="left" w:pos="0"/>
        </w:tabs>
      </w:pPr>
    </w:p>
    <w:p w14:paraId="01EC506F" w14:textId="35AA9F44" w:rsidR="007323A3" w:rsidRPr="007323A3" w:rsidRDefault="007323A3" w:rsidP="007323A3">
      <w:pPr>
        <w:tabs>
          <w:tab w:val="left" w:pos="0"/>
        </w:tabs>
        <w:ind w:left="1440"/>
      </w:pPr>
      <w:r w:rsidRPr="007323A3">
        <w:t xml:space="preserve">"Educational Program" is </w:t>
      </w:r>
      <w:r w:rsidR="00903DD7">
        <w:t>a program consisting</w:t>
      </w:r>
      <w:r w:rsidRPr="007323A3">
        <w:t xml:space="preserve"> of special education and related services intended to meet the specific needs of the unique populations served. </w:t>
      </w:r>
    </w:p>
    <w:p w14:paraId="61D66E91" w14:textId="77777777" w:rsidR="007323A3" w:rsidRPr="007323A3" w:rsidRDefault="007323A3" w:rsidP="0068749A">
      <w:pPr>
        <w:tabs>
          <w:tab w:val="left" w:pos="1853"/>
        </w:tabs>
      </w:pPr>
    </w:p>
    <w:p w14:paraId="7A5C8C03" w14:textId="77777777" w:rsidR="007323A3" w:rsidRPr="007323A3" w:rsidRDefault="007323A3" w:rsidP="007323A3">
      <w:pPr>
        <w:ind w:left="1440"/>
      </w:pPr>
      <w:r w:rsidRPr="007323A3">
        <w:t>"Facility" is the physical pre</w:t>
      </w:r>
      <w:r w:rsidRPr="007323A3">
        <w:rPr>
          <w:spacing w:val="-2"/>
        </w:rPr>
        <w:t>m</w:t>
      </w:r>
      <w:r w:rsidRPr="007323A3">
        <w:t xml:space="preserve">ises where a provider offers services. </w:t>
      </w:r>
    </w:p>
    <w:p w14:paraId="4B74500B" w14:textId="77777777" w:rsidR="007323A3" w:rsidRPr="007323A3" w:rsidRDefault="007323A3" w:rsidP="0068749A"/>
    <w:p w14:paraId="482F80B3" w14:textId="77777777" w:rsidR="007323A3" w:rsidRPr="007323A3" w:rsidRDefault="007323A3" w:rsidP="007323A3">
      <w:pPr>
        <w:ind w:left="1440"/>
      </w:pPr>
      <w:r w:rsidRPr="007323A3">
        <w:t>"</w:t>
      </w:r>
      <w:proofErr w:type="spellStart"/>
      <w:r w:rsidRPr="007323A3">
        <w:t>IEP</w:t>
      </w:r>
      <w:proofErr w:type="spellEnd"/>
      <w:r w:rsidRPr="007323A3">
        <w:t xml:space="preserve"> Team" has the meaning ascribed in 34 CFR 300.23.</w:t>
      </w:r>
    </w:p>
    <w:p w14:paraId="61693089" w14:textId="77777777" w:rsidR="007323A3" w:rsidRPr="007323A3" w:rsidRDefault="007323A3" w:rsidP="0068749A"/>
    <w:p w14:paraId="1B77EBFC" w14:textId="1AB1EF86" w:rsidR="00903DD7" w:rsidRDefault="007323A3" w:rsidP="007323A3">
      <w:pPr>
        <w:ind w:left="1440"/>
      </w:pPr>
      <w:r w:rsidRPr="007323A3">
        <w:t xml:space="preserve">"Imminent Danger" is </w:t>
      </w:r>
      <w:r w:rsidR="00903DD7">
        <w:t>a situation in which</w:t>
      </w:r>
      <w:r w:rsidRPr="007323A3">
        <w:t xml:space="preserve"> the life or health of a </w:t>
      </w:r>
      <w:r w:rsidR="00903DD7">
        <w:t>student</w:t>
      </w:r>
      <w:r w:rsidRPr="007323A3">
        <w:t xml:space="preserve"> is knowingly or blatantly disregarded by</w:t>
      </w:r>
      <w:r w:rsidR="00903DD7">
        <w:t>:</w:t>
      </w:r>
      <w:r w:rsidRPr="007323A3">
        <w:t xml:space="preserve"> </w:t>
      </w:r>
    </w:p>
    <w:p w14:paraId="62A4F1D2" w14:textId="77777777" w:rsidR="00903DD7" w:rsidRDefault="00903DD7" w:rsidP="0068749A"/>
    <w:p w14:paraId="6CDDE5DF" w14:textId="7B8F9B01" w:rsidR="00903DD7" w:rsidRDefault="007323A3" w:rsidP="00C60883">
      <w:pPr>
        <w:ind w:left="1440" w:firstLine="720"/>
      </w:pPr>
      <w:r w:rsidRPr="007323A3">
        <w:t>causing a real, significant</w:t>
      </w:r>
      <w:r w:rsidR="003B5F97">
        <w:t>,</w:t>
      </w:r>
      <w:r w:rsidRPr="007323A3">
        <w:t xml:space="preserve"> or impending risk of harm; </w:t>
      </w:r>
    </w:p>
    <w:p w14:paraId="17C87B06" w14:textId="77777777" w:rsidR="00903DD7" w:rsidRDefault="00903DD7" w:rsidP="0068749A"/>
    <w:p w14:paraId="012454F3" w14:textId="40473FB8" w:rsidR="00903DD7" w:rsidRDefault="007323A3" w:rsidP="00C60883">
      <w:pPr>
        <w:ind w:left="2160"/>
        <w:rPr>
          <w:color w:val="222222"/>
          <w:shd w:val="clear" w:color="auto" w:fill="FFFFFF"/>
        </w:rPr>
      </w:pPr>
      <w:r w:rsidRPr="007323A3">
        <w:t xml:space="preserve">permitting the life or health of </w:t>
      </w:r>
      <w:r w:rsidR="00A23765">
        <w:t>a</w:t>
      </w:r>
      <w:r w:rsidRPr="007323A3">
        <w:t xml:space="preserve"> student with a disability (as defined in the Individuals with Disabilities Education Act (</w:t>
      </w:r>
      <w:r w:rsidRPr="007323A3">
        <w:rPr>
          <w:color w:val="222222"/>
          <w:shd w:val="clear" w:color="auto" w:fill="FFFFFF"/>
        </w:rPr>
        <w:t xml:space="preserve">20 </w:t>
      </w:r>
      <w:r w:rsidR="004F2C20">
        <w:rPr>
          <w:color w:val="222222"/>
          <w:shd w:val="clear" w:color="auto" w:fill="FFFFFF"/>
        </w:rPr>
        <w:t>U.S.C.</w:t>
      </w:r>
      <w:r w:rsidRPr="007323A3">
        <w:rPr>
          <w:color w:val="222222"/>
          <w:shd w:val="clear" w:color="auto" w:fill="FFFFFF"/>
        </w:rPr>
        <w:t xml:space="preserve"> 1400 et seq.)) to be threatened; or </w:t>
      </w:r>
    </w:p>
    <w:p w14:paraId="69DB917E" w14:textId="77777777" w:rsidR="00903DD7" w:rsidRDefault="00903DD7" w:rsidP="0068749A">
      <w:pPr>
        <w:rPr>
          <w:color w:val="222222"/>
          <w:shd w:val="clear" w:color="auto" w:fill="FFFFFF"/>
        </w:rPr>
      </w:pPr>
    </w:p>
    <w:p w14:paraId="276976DA" w14:textId="086442A6" w:rsidR="007323A3" w:rsidRPr="007323A3" w:rsidRDefault="007323A3" w:rsidP="00C60883">
      <w:pPr>
        <w:ind w:left="2160"/>
      </w:pPr>
      <w:r w:rsidRPr="007323A3">
        <w:rPr>
          <w:color w:val="222222"/>
          <w:shd w:val="clear" w:color="auto" w:fill="FFFFFF"/>
        </w:rPr>
        <w:t xml:space="preserve">causing or permitting a </w:t>
      </w:r>
      <w:r w:rsidR="00903DD7">
        <w:rPr>
          <w:color w:val="222222"/>
          <w:shd w:val="clear" w:color="auto" w:fill="FFFFFF"/>
        </w:rPr>
        <w:t>student</w:t>
      </w:r>
      <w:r w:rsidRPr="007323A3">
        <w:rPr>
          <w:color w:val="222222"/>
          <w:shd w:val="clear" w:color="auto" w:fill="FFFFFF"/>
        </w:rPr>
        <w:t xml:space="preserve"> to be placed in circumstances that endanger the student's life or health.</w:t>
      </w:r>
    </w:p>
    <w:p w14:paraId="1401539A" w14:textId="77777777" w:rsidR="007323A3" w:rsidRPr="007323A3" w:rsidRDefault="007323A3" w:rsidP="0068749A"/>
    <w:p w14:paraId="11F0FC96" w14:textId="77777777" w:rsidR="00021D7E" w:rsidRDefault="00021D7E" w:rsidP="0043705F">
      <w:pPr>
        <w:widowControl w:val="0"/>
        <w:autoSpaceDE w:val="0"/>
        <w:autoSpaceDN w:val="0"/>
        <w:adjustRightInd w:val="0"/>
        <w:ind w:left="1440" w:hanging="15"/>
      </w:pPr>
      <w:r>
        <w:t>"Individualized Education Program</w:t>
      </w:r>
      <w:r w:rsidR="007323A3">
        <w:t>" or</w:t>
      </w:r>
      <w:r>
        <w:t xml:space="preserve"> </w:t>
      </w:r>
      <w:r w:rsidR="004F1214">
        <w:t>"</w:t>
      </w:r>
      <w:proofErr w:type="spellStart"/>
      <w:r>
        <w:t>IEP</w:t>
      </w:r>
      <w:proofErr w:type="spellEnd"/>
      <w:r>
        <w:t xml:space="preserve">" </w:t>
      </w:r>
      <w:r w:rsidR="00EE445B">
        <w:t>is</w:t>
      </w:r>
      <w:r>
        <w:t xml:space="preserve"> a written statement for </w:t>
      </w:r>
      <w:r w:rsidR="00EE445B">
        <w:t>a student with a disability</w:t>
      </w:r>
      <w:r>
        <w:t xml:space="preserve"> that </w:t>
      </w:r>
      <w:r w:rsidR="00EE445B">
        <w:t xml:space="preserve">conforms to the requirements of </w:t>
      </w:r>
      <w:r w:rsidR="002204E6">
        <w:t>34 CFR 300.320 and</w:t>
      </w:r>
      <w:r w:rsidR="004F1214">
        <w:t>,</w:t>
      </w:r>
      <w:r w:rsidR="002204E6">
        <w:t xml:space="preserve"> for Illinois students</w:t>
      </w:r>
      <w:r w:rsidR="004F1214">
        <w:t>,</w:t>
      </w:r>
      <w:r w:rsidR="002204E6">
        <w:t xml:space="preserve"> meets the requirements of </w:t>
      </w:r>
      <w:r w:rsidR="00EE445B">
        <w:t xml:space="preserve">23 Ill. Adm. Code 226.230 (Content of the </w:t>
      </w:r>
      <w:proofErr w:type="spellStart"/>
      <w:r w:rsidR="00EE445B">
        <w:t>IEP</w:t>
      </w:r>
      <w:proofErr w:type="spellEnd"/>
      <w:r w:rsidR="00EE445B">
        <w:t>).</w:t>
      </w:r>
    </w:p>
    <w:p w14:paraId="6C817A08" w14:textId="77777777" w:rsidR="000658D1" w:rsidRDefault="000658D1" w:rsidP="0068749A">
      <w:pPr>
        <w:widowControl w:val="0"/>
        <w:autoSpaceDE w:val="0"/>
        <w:autoSpaceDN w:val="0"/>
        <w:adjustRightInd w:val="0"/>
      </w:pPr>
    </w:p>
    <w:p w14:paraId="3E33699C" w14:textId="77777777" w:rsidR="00C60883" w:rsidRDefault="00C60883" w:rsidP="000658D1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ISBE</w:t>
      </w:r>
      <w:proofErr w:type="spellEnd"/>
      <w:r>
        <w:t>" means the Illinois State Board of Education.</w:t>
      </w:r>
    </w:p>
    <w:p w14:paraId="5567644E" w14:textId="77777777" w:rsidR="00C60883" w:rsidRDefault="00C60883" w:rsidP="0068749A">
      <w:pPr>
        <w:widowControl w:val="0"/>
        <w:autoSpaceDE w:val="0"/>
        <w:autoSpaceDN w:val="0"/>
        <w:adjustRightInd w:val="0"/>
      </w:pPr>
    </w:p>
    <w:p w14:paraId="7A7FEDFB" w14:textId="77777777" w:rsidR="00C60883" w:rsidRDefault="00C60883" w:rsidP="000658D1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ISBE</w:t>
      </w:r>
      <w:proofErr w:type="spellEnd"/>
      <w:r w:rsidR="0092737A">
        <w:t>-approved</w:t>
      </w:r>
      <w:r>
        <w:t xml:space="preserve">" </w:t>
      </w:r>
      <w:r w:rsidR="004B0697">
        <w:t>or "</w:t>
      </w:r>
      <w:proofErr w:type="spellStart"/>
      <w:r w:rsidR="004B0697">
        <w:t>ISBE</w:t>
      </w:r>
      <w:proofErr w:type="spellEnd"/>
      <w:r w:rsidR="004B0697">
        <w:t xml:space="preserve"> approval" </w:t>
      </w:r>
      <w:r>
        <w:t>means the approval of program in accordance with this Part.</w:t>
      </w:r>
    </w:p>
    <w:p w14:paraId="133FB523" w14:textId="77777777" w:rsidR="000658D1" w:rsidRDefault="000658D1" w:rsidP="0068749A">
      <w:pPr>
        <w:widowControl w:val="0"/>
        <w:autoSpaceDE w:val="0"/>
        <w:autoSpaceDN w:val="0"/>
        <w:adjustRightInd w:val="0"/>
      </w:pPr>
    </w:p>
    <w:p w14:paraId="0E14B930" w14:textId="41B740B6" w:rsidR="00021D7E" w:rsidRDefault="00021D7E" w:rsidP="005D2DB8">
      <w:pPr>
        <w:widowControl w:val="0"/>
        <w:autoSpaceDE w:val="0"/>
        <w:autoSpaceDN w:val="0"/>
        <w:adjustRightInd w:val="0"/>
        <w:ind w:left="1440" w:hanging="15"/>
      </w:pPr>
      <w:r>
        <w:t>"Professional Staff" means administrators, supervisors, teachers</w:t>
      </w:r>
      <w:r w:rsidR="00EF04E9">
        <w:t>,</w:t>
      </w:r>
      <w:r>
        <w:t xml:space="preserve"> and providers of related services</w:t>
      </w:r>
      <w:r w:rsidR="002204E6">
        <w:t>, appropriately licensed in accordance with 23 Ill. Adm. Code 25</w:t>
      </w:r>
      <w:r w:rsidR="00A76550">
        <w:t xml:space="preserve"> or</w:t>
      </w:r>
      <w:r w:rsidR="002204E6">
        <w:t xml:space="preserve"> 226.800</w:t>
      </w:r>
      <w:r w:rsidR="000658D1">
        <w:t xml:space="preserve"> or </w:t>
      </w:r>
      <w:r w:rsidR="00A76550">
        <w:t xml:space="preserve">Section </w:t>
      </w:r>
      <w:r w:rsidR="002204E6">
        <w:t>401.240,</w:t>
      </w:r>
      <w:r>
        <w:t xml:space="preserve"> who either provide or direct the provision of </w:t>
      </w:r>
      <w:r w:rsidR="002204E6">
        <w:t>special education</w:t>
      </w:r>
      <w:r>
        <w:t xml:space="preserve"> or related services specified in the </w:t>
      </w:r>
      <w:proofErr w:type="spellStart"/>
      <w:r w:rsidR="00EE445B">
        <w:t>IEPs</w:t>
      </w:r>
      <w:proofErr w:type="spellEnd"/>
      <w:r>
        <w:t xml:space="preserve"> of students served, or who evaluate student progress or evaluate the provision of </w:t>
      </w:r>
      <w:r w:rsidR="002204E6">
        <w:t>those special education</w:t>
      </w:r>
      <w:r>
        <w:t xml:space="preserve"> or related services.  </w:t>
      </w:r>
      <w:r w:rsidR="000658D1">
        <w:t>Facilities located outside the State of Illinois shall provide evidence of professional licensure</w:t>
      </w:r>
      <w:r w:rsidR="00E852E2">
        <w:t xml:space="preserve">/certification granted by their </w:t>
      </w:r>
      <w:r w:rsidR="000658D1">
        <w:t>respective</w:t>
      </w:r>
      <w:r w:rsidR="00CA7C3C">
        <w:t xml:space="preserve"> state licensing agenc</w:t>
      </w:r>
      <w:r w:rsidR="00A76550">
        <w:t>ies</w:t>
      </w:r>
      <w:r w:rsidR="00CA7C3C">
        <w:t xml:space="preserve"> for all employed personnel.  </w:t>
      </w:r>
      <w:proofErr w:type="spellStart"/>
      <w:r w:rsidR="00C60883">
        <w:t>ISBE</w:t>
      </w:r>
      <w:proofErr w:type="spellEnd"/>
      <w:r w:rsidR="00C60883">
        <w:t xml:space="preserve"> shall review the</w:t>
      </w:r>
      <w:r w:rsidR="00CA7C3C">
        <w:t xml:space="preserve"> qualifications of each position to ensure comparability t</w:t>
      </w:r>
      <w:r w:rsidR="00D747FF">
        <w:t>o</w:t>
      </w:r>
      <w:r w:rsidR="00CA7C3C">
        <w:t xml:space="preserve"> the qualifications of </w:t>
      </w:r>
      <w:r w:rsidR="00CA7C3C">
        <w:lastRenderedPageBreak/>
        <w:t xml:space="preserve">Illinois personnel </w:t>
      </w:r>
      <w:r w:rsidR="00A76550">
        <w:t>established</w:t>
      </w:r>
      <w:r w:rsidR="00CA7C3C">
        <w:t xml:space="preserve"> </w:t>
      </w:r>
      <w:r w:rsidR="00C60883">
        <w:t>in statute and Title 23 of the Illinois Administrative Code</w:t>
      </w:r>
      <w:r w:rsidR="00CA7C3C">
        <w:t xml:space="preserve">.  </w:t>
      </w:r>
      <w:r>
        <w:t xml:space="preserve">Professional staff does not include persons providing services other than </w:t>
      </w:r>
      <w:r w:rsidR="005A7C81">
        <w:t>special education</w:t>
      </w:r>
      <w:r>
        <w:t xml:space="preserve"> and related services specified in the </w:t>
      </w:r>
      <w:proofErr w:type="spellStart"/>
      <w:r>
        <w:t>IEP</w:t>
      </w:r>
      <w:proofErr w:type="spellEnd"/>
      <w:r>
        <w:t xml:space="preserve"> or whose duties are limited to assisting professional staff. </w:t>
      </w:r>
    </w:p>
    <w:p w14:paraId="4C112620" w14:textId="77777777" w:rsidR="00021D7E" w:rsidRDefault="00021D7E" w:rsidP="0068749A">
      <w:pPr>
        <w:widowControl w:val="0"/>
        <w:autoSpaceDE w:val="0"/>
        <w:autoSpaceDN w:val="0"/>
        <w:adjustRightInd w:val="0"/>
      </w:pPr>
    </w:p>
    <w:p w14:paraId="48F08299" w14:textId="2F2EC44D" w:rsidR="006B31D9" w:rsidRPr="006B31D9" w:rsidRDefault="006B31D9" w:rsidP="006B31D9">
      <w:pPr>
        <w:ind w:left="1440"/>
      </w:pPr>
      <w:r w:rsidRPr="006B31D9">
        <w:t>"Progra</w:t>
      </w:r>
      <w:r w:rsidRPr="006B31D9">
        <w:rPr>
          <w:spacing w:val="-2"/>
        </w:rPr>
        <w:t>m</w:t>
      </w:r>
      <w:r w:rsidRPr="006B31D9">
        <w:t>" is a set of educational and/or residential services</w:t>
      </w:r>
      <w:r w:rsidR="00C60883">
        <w:t xml:space="preserve"> provided by</w:t>
      </w:r>
      <w:r w:rsidRPr="006B31D9">
        <w:t xml:space="preserve"> professional staff to meet specific needs of the unique population served</w:t>
      </w:r>
      <w:r w:rsidRPr="006B31D9">
        <w:rPr>
          <w:position w:val="1"/>
        </w:rPr>
        <w:t>.</w:t>
      </w:r>
    </w:p>
    <w:p w14:paraId="4DCF13C7" w14:textId="77777777" w:rsidR="006B31D9" w:rsidRPr="006B31D9" w:rsidRDefault="006B31D9" w:rsidP="0068749A"/>
    <w:p w14:paraId="1C369E39" w14:textId="6834945F" w:rsidR="006B31D9" w:rsidRPr="006B31D9" w:rsidRDefault="006B31D9" w:rsidP="006B31D9">
      <w:pPr>
        <w:ind w:left="1440"/>
      </w:pPr>
      <w:r w:rsidRPr="006B31D9">
        <w:t xml:space="preserve">"Programmatic Outcomes" are evidence of </w:t>
      </w:r>
      <w:r w:rsidR="00D747FF">
        <w:t>progress towards goal</w:t>
      </w:r>
      <w:r w:rsidR="006F65D7">
        <w:t>s</w:t>
      </w:r>
      <w:r w:rsidR="00D747FF">
        <w:t xml:space="preserve"> established by </w:t>
      </w:r>
      <w:r w:rsidR="005628D5">
        <w:t xml:space="preserve">the </w:t>
      </w:r>
      <w:r w:rsidR="00D747FF">
        <w:t xml:space="preserve">program </w:t>
      </w:r>
      <w:r w:rsidRPr="006B31D9">
        <w:t>and are intended to demonstrate continuous program improvement. The provider shall not only establish goals for</w:t>
      </w:r>
      <w:r w:rsidR="004F1214">
        <w:t xml:space="preserve"> itself</w:t>
      </w:r>
      <w:r w:rsidRPr="006B31D9">
        <w:t xml:space="preserve"> but </w:t>
      </w:r>
      <w:r w:rsidR="00334473">
        <w:t>shall also</w:t>
      </w:r>
      <w:r w:rsidRPr="006B31D9">
        <w:t xml:space="preserve"> collect</w:t>
      </w:r>
      <w:r w:rsidR="00334473">
        <w:t xml:space="preserve"> and </w:t>
      </w:r>
      <w:r w:rsidRPr="006B31D9">
        <w:t xml:space="preserve">analyze data for enrolled students with disabilities in alignment </w:t>
      </w:r>
      <w:r w:rsidR="004F1214">
        <w:t>with</w:t>
      </w:r>
      <w:r w:rsidRPr="006B31D9">
        <w:t xml:space="preserve"> </w:t>
      </w:r>
      <w:r w:rsidR="00334473">
        <w:t>those</w:t>
      </w:r>
      <w:r w:rsidRPr="006B31D9">
        <w:t xml:space="preserve"> self-established goals. Further, </w:t>
      </w:r>
      <w:r w:rsidR="004F1214">
        <w:t>this</w:t>
      </w:r>
      <w:r w:rsidRPr="006B31D9">
        <w:t xml:space="preserve"> information </w:t>
      </w:r>
      <w:r w:rsidR="004F1214">
        <w:t>shall</w:t>
      </w:r>
      <w:r w:rsidRPr="006B31D9">
        <w:t xml:space="preserve"> be shared with the </w:t>
      </w:r>
      <w:proofErr w:type="spellStart"/>
      <w:r w:rsidR="00334473">
        <w:t>ISBE</w:t>
      </w:r>
      <w:proofErr w:type="spellEnd"/>
      <w:r w:rsidRPr="006B31D9">
        <w:t xml:space="preserve"> and with contracting districts</w:t>
      </w:r>
      <w:r w:rsidR="00334473">
        <w:t xml:space="preserve"> </w:t>
      </w:r>
      <w:r w:rsidR="00FC4046">
        <w:t xml:space="preserve">to </w:t>
      </w:r>
      <w:r w:rsidR="00334473">
        <w:t>determine</w:t>
      </w:r>
      <w:r w:rsidRPr="006B31D9">
        <w:t xml:space="preserve"> the nature of future technical assistance to the provider and to promote transparency. </w:t>
      </w:r>
    </w:p>
    <w:p w14:paraId="7660BDE1" w14:textId="77777777" w:rsidR="006B31D9" w:rsidRPr="006B31D9" w:rsidRDefault="006B31D9" w:rsidP="0068749A"/>
    <w:p w14:paraId="78616462" w14:textId="51A73383" w:rsidR="00EE445B" w:rsidRPr="00EE445B" w:rsidRDefault="00EE445B" w:rsidP="00EE445B">
      <w:pPr>
        <w:ind w:left="1440"/>
      </w:pPr>
      <w:r>
        <w:t>"</w:t>
      </w:r>
      <w:r w:rsidRPr="00EE445B">
        <w:t>Provider</w:t>
      </w:r>
      <w:r>
        <w:t>"</w:t>
      </w:r>
      <w:r w:rsidRPr="00EE445B">
        <w:t xml:space="preserve"> is any organization that offers special education and/or residential services to students with disabilities under contract </w:t>
      </w:r>
      <w:r w:rsidR="006B31D9">
        <w:t>with</w:t>
      </w:r>
      <w:r w:rsidRPr="00EE445B">
        <w:t xml:space="preserve"> one or more Illinois </w:t>
      </w:r>
      <w:r w:rsidR="006B31D9">
        <w:t xml:space="preserve">public </w:t>
      </w:r>
      <w:r w:rsidRPr="00EE445B">
        <w:t>school districts and pursuant to Section 14-7.02 of the School Code.</w:t>
      </w:r>
      <w:r w:rsidR="00352C19">
        <w:t xml:space="preserve">  </w:t>
      </w:r>
      <w:r w:rsidR="00352C19" w:rsidRPr="005B5DD1">
        <w:t xml:space="preserve">A provider under this Part does not include an organization providing emergency and student-specific </w:t>
      </w:r>
      <w:r w:rsidR="001628B2">
        <w:t xml:space="preserve">residential </w:t>
      </w:r>
      <w:r w:rsidR="00352C19" w:rsidRPr="005B5DD1">
        <w:t>placements pursuant to 23 Ill. Adm. Code 226.330(g)</w:t>
      </w:r>
      <w:r w:rsidR="00352C19">
        <w:t xml:space="preserve"> or (</w:t>
      </w:r>
      <w:proofErr w:type="spellStart"/>
      <w:r w:rsidR="00352C19">
        <w:t>i</w:t>
      </w:r>
      <w:proofErr w:type="spellEnd"/>
      <w:r w:rsidR="00352C19">
        <w:t>).</w:t>
      </w:r>
    </w:p>
    <w:p w14:paraId="4B550959" w14:textId="77777777" w:rsidR="00EE445B" w:rsidRPr="00EE445B" w:rsidRDefault="00EE445B" w:rsidP="0068749A"/>
    <w:p w14:paraId="18547E04" w14:textId="0ADADCAD" w:rsidR="00021D7E" w:rsidRDefault="00021D7E" w:rsidP="005D2DB8">
      <w:pPr>
        <w:widowControl w:val="0"/>
        <w:autoSpaceDE w:val="0"/>
        <w:autoSpaceDN w:val="0"/>
        <w:adjustRightInd w:val="0"/>
        <w:ind w:left="1440"/>
      </w:pPr>
      <w:r>
        <w:t xml:space="preserve">"Related Services" </w:t>
      </w:r>
      <w:r w:rsidR="00EE445B">
        <w:t xml:space="preserve">has the meaning </w:t>
      </w:r>
      <w:r w:rsidR="00A76550">
        <w:t>ascribed</w:t>
      </w:r>
      <w:r w:rsidR="00EE445B">
        <w:t xml:space="preserve"> in 23 Ill. Adm. Code 226.75</w:t>
      </w:r>
      <w:r>
        <w:t xml:space="preserve">. </w:t>
      </w:r>
    </w:p>
    <w:p w14:paraId="73CEDD75" w14:textId="77777777" w:rsidR="00D747FF" w:rsidRPr="006B31D9" w:rsidRDefault="00D747FF" w:rsidP="0068749A"/>
    <w:p w14:paraId="6212D108" w14:textId="77777777" w:rsidR="006B31D9" w:rsidRPr="006B31D9" w:rsidRDefault="006B31D9" w:rsidP="006B31D9">
      <w:pPr>
        <w:ind w:left="1440"/>
      </w:pPr>
      <w:r w:rsidRPr="006B31D9">
        <w:t xml:space="preserve">"School Code" means 105 </w:t>
      </w:r>
      <w:proofErr w:type="spellStart"/>
      <w:r w:rsidRPr="006B31D9">
        <w:t>ILCS</w:t>
      </w:r>
      <w:proofErr w:type="spellEnd"/>
      <w:r w:rsidRPr="006B31D9">
        <w:t xml:space="preserve"> 5.</w:t>
      </w:r>
    </w:p>
    <w:p w14:paraId="06E9FFBE" w14:textId="77777777" w:rsidR="006B31D9" w:rsidRPr="006B31D9" w:rsidRDefault="006B31D9" w:rsidP="0068749A"/>
    <w:p w14:paraId="5A04DBB6" w14:textId="77777777" w:rsidR="00021D7E" w:rsidRDefault="00021D7E" w:rsidP="005D2DB8">
      <w:pPr>
        <w:widowControl w:val="0"/>
        <w:autoSpaceDE w:val="0"/>
        <w:autoSpaceDN w:val="0"/>
        <w:adjustRightInd w:val="0"/>
        <w:ind w:left="1440"/>
      </w:pPr>
      <w:r>
        <w:t xml:space="preserve">"Special Education" </w:t>
      </w:r>
      <w:r w:rsidR="00EE445B">
        <w:t xml:space="preserve">has the meaning </w:t>
      </w:r>
      <w:r w:rsidR="00A76550">
        <w:t>ascribed</w:t>
      </w:r>
      <w:r w:rsidR="00EE2FB5">
        <w:t xml:space="preserve"> in</w:t>
      </w:r>
      <w:r w:rsidR="00EE445B">
        <w:t xml:space="preserve"> 23 Ill. Adm. Code 226.75</w:t>
      </w:r>
      <w:r>
        <w:t xml:space="preserve">. </w:t>
      </w:r>
    </w:p>
    <w:p w14:paraId="2C4CACCE" w14:textId="148E3667" w:rsidR="00B71B53" w:rsidRDefault="00B71B53" w:rsidP="0068749A">
      <w:pPr>
        <w:widowControl w:val="0"/>
        <w:autoSpaceDE w:val="0"/>
        <w:autoSpaceDN w:val="0"/>
        <w:adjustRightInd w:val="0"/>
      </w:pPr>
    </w:p>
    <w:p w14:paraId="288D9FA5" w14:textId="4003E826" w:rsidR="00B71B53" w:rsidRDefault="00B71B53" w:rsidP="00B71B53">
      <w:pPr>
        <w:widowControl w:val="0"/>
        <w:autoSpaceDE w:val="0"/>
        <w:autoSpaceDN w:val="0"/>
        <w:adjustRightInd w:val="0"/>
        <w:ind w:left="1440"/>
      </w:pPr>
      <w:r>
        <w:t>"State Superintendent" means the State Superintendent of Education or the State Superintendent's designee.</w:t>
      </w:r>
    </w:p>
    <w:p w14:paraId="5C32446C" w14:textId="77777777" w:rsidR="00B71B53" w:rsidRDefault="00B71B53" w:rsidP="0003095A">
      <w:pPr>
        <w:pStyle w:val="JCARSourceNote"/>
      </w:pPr>
    </w:p>
    <w:p w14:paraId="1822648E" w14:textId="0A90CF25" w:rsidR="00EE445B" w:rsidRPr="00D55B37" w:rsidRDefault="00B71B53">
      <w:pPr>
        <w:pStyle w:val="JCARSourceNote"/>
        <w:ind w:left="720"/>
      </w:pPr>
      <w:r w:rsidRPr="00524821">
        <w:t>(Source:  Amended at 4</w:t>
      </w:r>
      <w:r w:rsidR="00366B68">
        <w:t>9</w:t>
      </w:r>
      <w:r w:rsidRPr="00524821">
        <w:t xml:space="preserve"> Ill. Reg. </w:t>
      </w:r>
      <w:r w:rsidR="00C05B43">
        <w:t>6929</w:t>
      </w:r>
      <w:r w:rsidRPr="00524821">
        <w:t xml:space="preserve">, effective </w:t>
      </w:r>
      <w:r w:rsidR="00C05B43">
        <w:t>May 5, 2025</w:t>
      </w:r>
      <w:r w:rsidRPr="00524821">
        <w:t>)</w:t>
      </w:r>
    </w:p>
    <w:sectPr w:rsidR="00EE445B" w:rsidRPr="00D55B37" w:rsidSect="00021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D7E"/>
    <w:rsid w:val="00021D7E"/>
    <w:rsid w:val="0003095A"/>
    <w:rsid w:val="000658D1"/>
    <w:rsid w:val="00083A9E"/>
    <w:rsid w:val="00123175"/>
    <w:rsid w:val="00150E29"/>
    <w:rsid w:val="001628B2"/>
    <w:rsid w:val="002204E6"/>
    <w:rsid w:val="00334473"/>
    <w:rsid w:val="00352C19"/>
    <w:rsid w:val="00366B68"/>
    <w:rsid w:val="003A1C49"/>
    <w:rsid w:val="003B5F97"/>
    <w:rsid w:val="003C0344"/>
    <w:rsid w:val="003C368B"/>
    <w:rsid w:val="0043705F"/>
    <w:rsid w:val="004928B4"/>
    <w:rsid w:val="004B0697"/>
    <w:rsid w:val="004F1214"/>
    <w:rsid w:val="004F2C20"/>
    <w:rsid w:val="005628D5"/>
    <w:rsid w:val="005A7C81"/>
    <w:rsid w:val="005C1641"/>
    <w:rsid w:val="005C3366"/>
    <w:rsid w:val="005D2DB8"/>
    <w:rsid w:val="005D7E16"/>
    <w:rsid w:val="0068749A"/>
    <w:rsid w:val="006B31D9"/>
    <w:rsid w:val="006F65D7"/>
    <w:rsid w:val="0070254D"/>
    <w:rsid w:val="007323A3"/>
    <w:rsid w:val="00773172"/>
    <w:rsid w:val="00903DD7"/>
    <w:rsid w:val="0092737A"/>
    <w:rsid w:val="00A23765"/>
    <w:rsid w:val="00A438C6"/>
    <w:rsid w:val="00A52B33"/>
    <w:rsid w:val="00A76550"/>
    <w:rsid w:val="00B71B53"/>
    <w:rsid w:val="00C05B43"/>
    <w:rsid w:val="00C60883"/>
    <w:rsid w:val="00C7413E"/>
    <w:rsid w:val="00CA7C3C"/>
    <w:rsid w:val="00CB68DF"/>
    <w:rsid w:val="00D747FF"/>
    <w:rsid w:val="00E852E2"/>
    <w:rsid w:val="00EE2FB5"/>
    <w:rsid w:val="00EE445B"/>
    <w:rsid w:val="00EF04E9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275757"/>
  <w15:docId w15:val="{8E3BCA9E-75E1-44AD-8971-B68FBBD7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2025-03-07T21:12:00Z</dcterms:created>
  <dcterms:modified xsi:type="dcterms:W3CDTF">2025-05-16T17:46:00Z</dcterms:modified>
</cp:coreProperties>
</file>