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70" w:rsidRDefault="003C7870" w:rsidP="003C78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7870" w:rsidRDefault="003C7870" w:rsidP="003C787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C7870" w:rsidRDefault="003C7870" w:rsidP="003C7870">
      <w:pPr>
        <w:widowControl w:val="0"/>
        <w:autoSpaceDE w:val="0"/>
        <w:autoSpaceDN w:val="0"/>
        <w:adjustRightInd w:val="0"/>
        <w:ind w:left="1440" w:hanging="1440"/>
      </w:pPr>
      <w:r>
        <w:t>350.10</w:t>
      </w:r>
      <w:r>
        <w:tab/>
        <w:t xml:space="preserve">Definition of Terms </w:t>
      </w:r>
    </w:p>
    <w:p w:rsidR="003C7870" w:rsidRDefault="003C7870" w:rsidP="003C7870">
      <w:pPr>
        <w:widowControl w:val="0"/>
        <w:autoSpaceDE w:val="0"/>
        <w:autoSpaceDN w:val="0"/>
        <w:adjustRightInd w:val="0"/>
        <w:ind w:left="1440" w:hanging="1440"/>
      </w:pPr>
      <w:r>
        <w:t>350.15</w:t>
      </w:r>
      <w:r>
        <w:tab/>
        <w:t xml:space="preserve">Acquisition Procedures </w:t>
      </w:r>
    </w:p>
    <w:p w:rsidR="003C7870" w:rsidRDefault="003C7870" w:rsidP="003C7870">
      <w:pPr>
        <w:widowControl w:val="0"/>
        <w:autoSpaceDE w:val="0"/>
        <w:autoSpaceDN w:val="0"/>
        <w:adjustRightInd w:val="0"/>
        <w:ind w:left="1440" w:hanging="1440"/>
      </w:pPr>
      <w:r>
        <w:t>350.20</w:t>
      </w:r>
      <w:r>
        <w:tab/>
        <w:t xml:space="preserve">Administrative Practices (Repealed) </w:t>
      </w:r>
    </w:p>
    <w:p w:rsidR="003C7870" w:rsidRDefault="003C7870" w:rsidP="003C7870">
      <w:pPr>
        <w:widowControl w:val="0"/>
        <w:autoSpaceDE w:val="0"/>
        <w:autoSpaceDN w:val="0"/>
        <w:adjustRightInd w:val="0"/>
        <w:ind w:left="1440" w:hanging="1440"/>
      </w:pPr>
      <w:r>
        <w:t>350.25</w:t>
      </w:r>
      <w:r>
        <w:tab/>
        <w:t xml:space="preserve">Disposal Procedures </w:t>
      </w:r>
    </w:p>
    <w:p w:rsidR="003C7870" w:rsidRDefault="003C7870" w:rsidP="003C7870">
      <w:pPr>
        <w:widowControl w:val="0"/>
        <w:autoSpaceDE w:val="0"/>
        <w:autoSpaceDN w:val="0"/>
        <w:adjustRightInd w:val="0"/>
        <w:ind w:left="1440" w:hanging="1440"/>
      </w:pPr>
      <w:r>
        <w:t>350.30</w:t>
      </w:r>
      <w:r>
        <w:tab/>
        <w:t xml:space="preserve">Fiscal Procedures (Repealed) </w:t>
      </w:r>
    </w:p>
    <w:sectPr w:rsidR="003C7870" w:rsidSect="00732E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E1E"/>
    <w:rsid w:val="00096BED"/>
    <w:rsid w:val="002B3989"/>
    <w:rsid w:val="003C7870"/>
    <w:rsid w:val="00732E1E"/>
    <w:rsid w:val="00C871EB"/>
    <w:rsid w:val="00DA6956"/>
    <w:rsid w:val="00F076F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87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87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