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F23" w:rsidRPr="008C6651" w:rsidRDefault="00532F23" w:rsidP="00532F23">
      <w:pPr>
        <w:rPr>
          <w:rFonts w:ascii="Times New Roman" w:hAnsi="Times New Roman"/>
          <w:b/>
        </w:rPr>
      </w:pPr>
    </w:p>
    <w:p w:rsidR="00532F23" w:rsidRPr="008C6651" w:rsidRDefault="00532F23" w:rsidP="00532F23">
      <w:pPr>
        <w:rPr>
          <w:rFonts w:ascii="Times New Roman" w:hAnsi="Times New Roman"/>
          <w:b/>
        </w:rPr>
      </w:pPr>
      <w:r w:rsidRPr="008C6651">
        <w:rPr>
          <w:rFonts w:ascii="Times New Roman" w:hAnsi="Times New Roman"/>
          <w:b/>
        </w:rPr>
        <w:t>Section 305.5  Definitions</w:t>
      </w:r>
    </w:p>
    <w:p w:rsidR="008A5DF8" w:rsidRPr="008C6651" w:rsidRDefault="008A5DF8" w:rsidP="008A5DF8">
      <w:pPr>
        <w:rPr>
          <w:rFonts w:ascii="Times New Roman" w:hAnsi="Times New Roman"/>
        </w:rPr>
      </w:pPr>
    </w:p>
    <w:p w:rsidR="008A5DF8" w:rsidRPr="008C6651" w:rsidRDefault="008A5DF8" w:rsidP="008A5DF8">
      <w:pPr>
        <w:ind w:left="1440"/>
        <w:rPr>
          <w:rFonts w:ascii="Times New Roman" w:hAnsi="Times New Roman"/>
          <w:szCs w:val="24"/>
        </w:rPr>
      </w:pPr>
      <w:r w:rsidRPr="008C6651">
        <w:rPr>
          <w:rFonts w:ascii="Times New Roman" w:hAnsi="Times New Roman"/>
        </w:rPr>
        <w:t>"Competitive food" means all food and beverages that are offered by any person, organization or entity for sale to students on the school campus during the school day, other than meals reimbursed under programs authorized by the Richard B. Russell National School Lunch Act (42 USC 1751 et seq.) and the Child Nutrition Act of 1966 (42 USC 1771 et seq.), as amended by the Healthy, Hunger-Free Kids Act of 2010 (P.L. 111-296).</w:t>
      </w:r>
      <w:r w:rsidRPr="008C6651">
        <w:rPr>
          <w:rFonts w:ascii="Times New Roman" w:hAnsi="Times New Roman"/>
          <w:szCs w:val="24"/>
        </w:rPr>
        <w:t xml:space="preserve"> </w:t>
      </w:r>
    </w:p>
    <w:p w:rsidR="008A5DF8" w:rsidRPr="008C6651" w:rsidRDefault="008A5DF8" w:rsidP="00953A18">
      <w:pPr>
        <w:rPr>
          <w:rFonts w:ascii="Times New Roman" w:hAnsi="Times New Roman"/>
          <w:szCs w:val="24"/>
        </w:rPr>
      </w:pPr>
    </w:p>
    <w:p w:rsidR="008A5DF8" w:rsidRPr="008C6651" w:rsidRDefault="008A5DF8" w:rsidP="008A5DF8">
      <w:pPr>
        <w:ind w:left="1440"/>
        <w:rPr>
          <w:rFonts w:ascii="Times New Roman" w:hAnsi="Times New Roman"/>
          <w:szCs w:val="24"/>
        </w:rPr>
      </w:pPr>
      <w:r w:rsidRPr="008C6651">
        <w:rPr>
          <w:rFonts w:ascii="Times New Roman" w:hAnsi="Times New Roman"/>
          <w:szCs w:val="24"/>
        </w:rPr>
        <w:t xml:space="preserve">"Competitive food standards" means the nutrition standards for competitive food </w:t>
      </w:r>
      <w:r w:rsidRPr="008C6651">
        <w:rPr>
          <w:rFonts w:ascii="Times New Roman" w:hAnsi="Times New Roman"/>
        </w:rPr>
        <w:t>promulgated by the U.S. Department of Agriculture.  (See 7 CFR 210.11 (2013).</w:t>
      </w:r>
      <w:r w:rsidR="00FB2EDA">
        <w:rPr>
          <w:rFonts w:ascii="Times New Roman" w:hAnsi="Times New Roman"/>
        </w:rPr>
        <w:t>)</w:t>
      </w:r>
    </w:p>
    <w:p w:rsidR="008A5DF8" w:rsidRPr="008C6651" w:rsidRDefault="008A5DF8" w:rsidP="00953A18">
      <w:pPr>
        <w:rPr>
          <w:rFonts w:ascii="Times New Roman" w:hAnsi="Times New Roman"/>
          <w:szCs w:val="24"/>
        </w:rPr>
      </w:pPr>
    </w:p>
    <w:p w:rsidR="00532F23" w:rsidRPr="008C6651" w:rsidRDefault="00532F23" w:rsidP="008A5DF8">
      <w:pPr>
        <w:ind w:left="1440"/>
        <w:rPr>
          <w:rFonts w:ascii="Times New Roman" w:hAnsi="Times New Roman"/>
        </w:rPr>
      </w:pPr>
      <w:r w:rsidRPr="008C6651">
        <w:rPr>
          <w:rFonts w:ascii="Times New Roman" w:hAnsi="Times New Roman"/>
        </w:rPr>
        <w:t>"Eligible student" means a student eligible for</w:t>
      </w:r>
      <w:r w:rsidR="007F2431" w:rsidRPr="008C6651">
        <w:rPr>
          <w:rFonts w:ascii="Times New Roman" w:hAnsi="Times New Roman"/>
        </w:rPr>
        <w:t xml:space="preserve"> free </w:t>
      </w:r>
      <w:r w:rsidR="00017378" w:rsidRPr="008C6651">
        <w:rPr>
          <w:rFonts w:ascii="Times New Roman" w:hAnsi="Times New Roman"/>
        </w:rPr>
        <w:t>or</w:t>
      </w:r>
      <w:r w:rsidR="007F2431" w:rsidRPr="008C6651">
        <w:rPr>
          <w:rFonts w:ascii="Times New Roman" w:hAnsi="Times New Roman"/>
        </w:rPr>
        <w:t xml:space="preserve"> reduced price meals under the School Breakfast Program </w:t>
      </w:r>
      <w:r w:rsidR="008A5DF8" w:rsidRPr="008C6651">
        <w:rPr>
          <w:rFonts w:ascii="Times New Roman" w:hAnsi="Times New Roman"/>
        </w:rPr>
        <w:t>authorized under the Child Nutrition Act of 1966</w:t>
      </w:r>
      <w:r w:rsidR="007F2431" w:rsidRPr="008C6651">
        <w:rPr>
          <w:rFonts w:ascii="Times New Roman" w:hAnsi="Times New Roman"/>
        </w:rPr>
        <w:t xml:space="preserve"> and/or</w:t>
      </w:r>
      <w:r w:rsidRPr="008C6651">
        <w:rPr>
          <w:rFonts w:ascii="Times New Roman" w:hAnsi="Times New Roman"/>
        </w:rPr>
        <w:t xml:space="preserve"> the National School Lunch Program in accordance with federal regulations found at 7 CFR 245</w:t>
      </w:r>
      <w:r w:rsidR="002104B4" w:rsidRPr="008C6651">
        <w:rPr>
          <w:rFonts w:ascii="Times New Roman" w:hAnsi="Times New Roman"/>
        </w:rPr>
        <w:t>.3</w:t>
      </w:r>
      <w:r w:rsidR="00017378" w:rsidRPr="008C6651">
        <w:rPr>
          <w:rFonts w:ascii="Times New Roman" w:hAnsi="Times New Roman"/>
        </w:rPr>
        <w:t xml:space="preserve"> </w:t>
      </w:r>
      <w:r w:rsidR="00FB2EDA">
        <w:rPr>
          <w:rFonts w:ascii="Times New Roman" w:hAnsi="Times New Roman"/>
        </w:rPr>
        <w:t>(2014)</w:t>
      </w:r>
      <w:r w:rsidRPr="008C6651">
        <w:rPr>
          <w:rFonts w:ascii="Times New Roman" w:hAnsi="Times New Roman"/>
        </w:rPr>
        <w:t>.</w:t>
      </w:r>
    </w:p>
    <w:p w:rsidR="00532F23" w:rsidRPr="008C6651" w:rsidRDefault="00532F23" w:rsidP="00953A18">
      <w:pPr>
        <w:rPr>
          <w:rFonts w:ascii="Times New Roman" w:hAnsi="Times New Roman"/>
        </w:rPr>
      </w:pPr>
    </w:p>
    <w:p w:rsidR="008A5DF8" w:rsidRPr="008C6651" w:rsidRDefault="008A5DF8" w:rsidP="008A5DF8">
      <w:pPr>
        <w:ind w:left="1440"/>
        <w:jc w:val="both"/>
        <w:rPr>
          <w:rFonts w:ascii="Times New Roman" w:hAnsi="Times New Roman"/>
        </w:rPr>
      </w:pPr>
      <w:r w:rsidRPr="008C6651">
        <w:rPr>
          <w:rFonts w:ascii="Times New Roman" w:hAnsi="Times New Roman"/>
        </w:rPr>
        <w:t>"Exempted fundraising day" means a school day on which food and/or beverages not meeting competitive food standards may be sold to students on the school campus.</w:t>
      </w:r>
    </w:p>
    <w:p w:rsidR="008A5DF8" w:rsidRPr="008C6651" w:rsidRDefault="008A5DF8" w:rsidP="00953A18">
      <w:pPr>
        <w:rPr>
          <w:rFonts w:ascii="Times New Roman" w:hAnsi="Times New Roman"/>
        </w:rPr>
      </w:pPr>
    </w:p>
    <w:p w:rsidR="00532F23" w:rsidRPr="008C6651" w:rsidRDefault="007F2431" w:rsidP="007F2431">
      <w:pPr>
        <w:ind w:left="1440"/>
        <w:rPr>
          <w:rFonts w:ascii="Times New Roman" w:hAnsi="Times New Roman"/>
        </w:rPr>
      </w:pPr>
      <w:r w:rsidRPr="008C6651">
        <w:rPr>
          <w:rFonts w:ascii="Times New Roman" w:hAnsi="Times New Roman"/>
        </w:rPr>
        <w:t>"Food service area" means any area on school premises where reimbursable mea</w:t>
      </w:r>
      <w:r w:rsidR="00B232C3" w:rsidRPr="008C6651">
        <w:rPr>
          <w:rFonts w:ascii="Times New Roman" w:hAnsi="Times New Roman"/>
        </w:rPr>
        <w:t>l</w:t>
      </w:r>
      <w:r w:rsidRPr="008C6651">
        <w:rPr>
          <w:rFonts w:ascii="Times New Roman" w:hAnsi="Times New Roman"/>
        </w:rPr>
        <w:t>s are served and/or eaten.</w:t>
      </w:r>
    </w:p>
    <w:p w:rsidR="007F2431" w:rsidRPr="008C6651" w:rsidRDefault="007F2431" w:rsidP="00953A18">
      <w:pPr>
        <w:rPr>
          <w:rFonts w:ascii="Times New Roman" w:hAnsi="Times New Roman"/>
        </w:rPr>
      </w:pPr>
    </w:p>
    <w:p w:rsidR="007F2431" w:rsidRPr="008C6651" w:rsidRDefault="007F2431" w:rsidP="007F2431">
      <w:pPr>
        <w:ind w:left="1440"/>
        <w:rPr>
          <w:rFonts w:ascii="Times New Roman" w:hAnsi="Times New Roman"/>
        </w:rPr>
      </w:pPr>
      <w:r w:rsidRPr="008C6651">
        <w:rPr>
          <w:rFonts w:ascii="Times New Roman" w:hAnsi="Times New Roman"/>
        </w:rPr>
        <w:t>"Meal period" means the period of time during which breakfast or lunch is regularly served and the time scheduled for the students to eat the mea</w:t>
      </w:r>
      <w:r w:rsidR="00AB78B9" w:rsidRPr="008C6651">
        <w:rPr>
          <w:rFonts w:ascii="Times New Roman" w:hAnsi="Times New Roman"/>
        </w:rPr>
        <w:t>l</w:t>
      </w:r>
      <w:r w:rsidRPr="008C6651">
        <w:rPr>
          <w:rFonts w:ascii="Times New Roman" w:hAnsi="Times New Roman"/>
        </w:rPr>
        <w:t>.</w:t>
      </w:r>
    </w:p>
    <w:p w:rsidR="007F2431" w:rsidRPr="008C6651" w:rsidRDefault="007F2431" w:rsidP="00532F23">
      <w:pPr>
        <w:rPr>
          <w:rFonts w:ascii="Times New Roman" w:hAnsi="Times New Roman"/>
        </w:rPr>
      </w:pPr>
    </w:p>
    <w:p w:rsidR="00532F23" w:rsidRPr="008C6651" w:rsidRDefault="00532F23" w:rsidP="00532F23">
      <w:pPr>
        <w:ind w:left="1440"/>
        <w:rPr>
          <w:rFonts w:ascii="Times New Roman" w:hAnsi="Times New Roman"/>
        </w:rPr>
      </w:pPr>
      <w:r w:rsidRPr="008C6651">
        <w:rPr>
          <w:rFonts w:ascii="Times New Roman" w:hAnsi="Times New Roman"/>
        </w:rPr>
        <w:t>"Participating school" means any public or nonpublic school that participates in the School Breakfast Program or the National School Lunch Program.</w:t>
      </w:r>
    </w:p>
    <w:p w:rsidR="00532F23" w:rsidRPr="008C6651" w:rsidRDefault="00532F23" w:rsidP="00953A18">
      <w:pPr>
        <w:rPr>
          <w:rFonts w:ascii="Times New Roman" w:hAnsi="Times New Roman"/>
        </w:rPr>
      </w:pPr>
    </w:p>
    <w:p w:rsidR="00EB424E" w:rsidRPr="008C6651" w:rsidRDefault="00532F23" w:rsidP="00532F23">
      <w:pPr>
        <w:ind w:left="1425"/>
        <w:rPr>
          <w:rFonts w:ascii="Times New Roman" w:hAnsi="Times New Roman"/>
        </w:rPr>
      </w:pPr>
      <w:r w:rsidRPr="008C6651">
        <w:rPr>
          <w:rFonts w:ascii="Times New Roman" w:hAnsi="Times New Roman"/>
        </w:rPr>
        <w:t>"Reimbursable meal" means a meal meeting the definition of a "federal reimbursable meal</w:t>
      </w:r>
      <w:r w:rsidR="00F85DBD" w:rsidRPr="008C6651">
        <w:rPr>
          <w:rFonts w:ascii="Times New Roman" w:hAnsi="Times New Roman"/>
        </w:rPr>
        <w:t>",</w:t>
      </w:r>
      <w:r w:rsidRPr="008C6651">
        <w:rPr>
          <w:rFonts w:ascii="Times New Roman" w:hAnsi="Times New Roman"/>
        </w:rPr>
        <w:t xml:space="preserve"> as set forth in regulations governing the School Breakfast Program (7 CFR 220.8</w:t>
      </w:r>
      <w:r w:rsidR="00017378" w:rsidRPr="008C6651">
        <w:rPr>
          <w:rFonts w:ascii="Times New Roman" w:hAnsi="Times New Roman"/>
        </w:rPr>
        <w:t xml:space="preserve"> </w:t>
      </w:r>
      <w:r w:rsidR="00FB2EDA">
        <w:rPr>
          <w:rFonts w:ascii="Times New Roman" w:hAnsi="Times New Roman"/>
        </w:rPr>
        <w:t>(2014)</w:t>
      </w:r>
      <w:r w:rsidRPr="008C6651">
        <w:rPr>
          <w:rFonts w:ascii="Times New Roman" w:hAnsi="Times New Roman"/>
        </w:rPr>
        <w:t>) or the National School Lunch Program (7 CFR 210.10</w:t>
      </w:r>
      <w:r w:rsidR="00017378" w:rsidRPr="008C6651">
        <w:rPr>
          <w:rFonts w:ascii="Times New Roman" w:hAnsi="Times New Roman"/>
        </w:rPr>
        <w:t xml:space="preserve"> </w:t>
      </w:r>
      <w:r w:rsidR="00FB2EDA">
        <w:rPr>
          <w:rFonts w:ascii="Times New Roman" w:hAnsi="Times New Roman"/>
        </w:rPr>
        <w:t>(2014)</w:t>
      </w:r>
      <w:r w:rsidRPr="008C6651">
        <w:rPr>
          <w:rFonts w:ascii="Times New Roman" w:hAnsi="Times New Roman"/>
        </w:rPr>
        <w:t>).</w:t>
      </w:r>
      <w:r w:rsidR="00953A18">
        <w:rPr>
          <w:rFonts w:ascii="Times New Roman" w:hAnsi="Times New Roman"/>
        </w:rPr>
        <w:t xml:space="preserve">  If the State Superintendent determines that exigent circumstances exist due to an issue related to the health and safety of students, a "reimbursable meal" may encompass any reimbursable meal meeting the </w:t>
      </w:r>
      <w:r w:rsidR="0059362D">
        <w:rPr>
          <w:rFonts w:ascii="Times New Roman" w:hAnsi="Times New Roman"/>
        </w:rPr>
        <w:t>re</w:t>
      </w:r>
      <w:r w:rsidR="00A83FD3">
        <w:rPr>
          <w:rFonts w:ascii="Times New Roman" w:hAnsi="Times New Roman"/>
        </w:rPr>
        <w:t>quirements</w:t>
      </w:r>
      <w:r w:rsidR="00953A18">
        <w:rPr>
          <w:rFonts w:ascii="Times New Roman" w:hAnsi="Times New Roman"/>
        </w:rPr>
        <w:t xml:space="preserve"> set forth in </w:t>
      </w:r>
      <w:r w:rsidR="00A83FD3">
        <w:rPr>
          <w:rFonts w:ascii="Times New Roman" w:hAnsi="Times New Roman"/>
        </w:rPr>
        <w:t xml:space="preserve">any program under </w:t>
      </w:r>
      <w:r w:rsidR="00953A18">
        <w:rPr>
          <w:rFonts w:ascii="Times New Roman" w:hAnsi="Times New Roman"/>
        </w:rPr>
        <w:t xml:space="preserve">the Richard B. Russell National School Lunch Act </w:t>
      </w:r>
      <w:r w:rsidR="0059362D">
        <w:rPr>
          <w:rFonts w:ascii="Times New Roman" w:hAnsi="Times New Roman"/>
        </w:rPr>
        <w:t>(</w:t>
      </w:r>
      <w:r w:rsidR="00953A18">
        <w:rPr>
          <w:rFonts w:ascii="Times New Roman" w:hAnsi="Times New Roman"/>
        </w:rPr>
        <w:t>42 U</w:t>
      </w:r>
      <w:r w:rsidR="0059362D">
        <w:rPr>
          <w:rFonts w:ascii="Times New Roman" w:hAnsi="Times New Roman"/>
        </w:rPr>
        <w:t>SC</w:t>
      </w:r>
      <w:r w:rsidR="00953A18">
        <w:rPr>
          <w:rFonts w:ascii="Times New Roman" w:hAnsi="Times New Roman"/>
        </w:rPr>
        <w:t xml:space="preserve"> 1751 et seq.</w:t>
      </w:r>
      <w:r w:rsidR="0059362D">
        <w:rPr>
          <w:rFonts w:ascii="Times New Roman" w:hAnsi="Times New Roman"/>
        </w:rPr>
        <w:t>)</w:t>
      </w:r>
      <w:r w:rsidR="00953A18">
        <w:rPr>
          <w:rFonts w:ascii="Times New Roman" w:hAnsi="Times New Roman"/>
        </w:rPr>
        <w:t>.</w:t>
      </w:r>
      <w:r w:rsidRPr="008C6651">
        <w:rPr>
          <w:rFonts w:ascii="Times New Roman" w:hAnsi="Times New Roman"/>
        </w:rPr>
        <w:t xml:space="preserve">  </w:t>
      </w:r>
    </w:p>
    <w:p w:rsidR="008A5DF8" w:rsidRPr="008C6651" w:rsidRDefault="008A5DF8" w:rsidP="00953A18">
      <w:pPr>
        <w:rPr>
          <w:rFonts w:ascii="Times New Roman" w:hAnsi="Times New Roman"/>
        </w:rPr>
      </w:pPr>
    </w:p>
    <w:p w:rsidR="008A5DF8" w:rsidRPr="008C6651" w:rsidRDefault="008A5DF8" w:rsidP="008A5DF8">
      <w:pPr>
        <w:ind w:left="1440"/>
        <w:rPr>
          <w:rFonts w:ascii="Times New Roman" w:hAnsi="Times New Roman"/>
        </w:rPr>
      </w:pPr>
      <w:r w:rsidRPr="008C6651">
        <w:rPr>
          <w:rFonts w:ascii="Times New Roman" w:hAnsi="Times New Roman"/>
        </w:rPr>
        <w:t>"School campus" means all areas of the property under the jurisdiction of the participating school that are accessible to students during the school day.</w:t>
      </w:r>
    </w:p>
    <w:p w:rsidR="008A5DF8" w:rsidRPr="008C6651" w:rsidRDefault="008A5DF8" w:rsidP="00953A18">
      <w:pPr>
        <w:rPr>
          <w:rFonts w:ascii="Times New Roman" w:hAnsi="Times New Roman"/>
        </w:rPr>
      </w:pPr>
    </w:p>
    <w:p w:rsidR="008A5DF8" w:rsidRDefault="008A5DF8" w:rsidP="008A5DF8">
      <w:pPr>
        <w:ind w:left="1440"/>
        <w:rPr>
          <w:rFonts w:ascii="Times New Roman" w:hAnsi="Times New Roman"/>
        </w:rPr>
      </w:pPr>
      <w:r w:rsidRPr="008C6651">
        <w:rPr>
          <w:rFonts w:ascii="Times New Roman" w:hAnsi="Times New Roman"/>
        </w:rPr>
        <w:t>"School day" means the period of time from the midnight before the start of the official school day until 30 minutes after the end of the official school day.</w:t>
      </w:r>
    </w:p>
    <w:p w:rsidR="003744DD" w:rsidRDefault="003744DD" w:rsidP="003744DD">
      <w:pPr>
        <w:rPr>
          <w:rFonts w:ascii="Times New Roman" w:hAnsi="Times New Roman"/>
        </w:rPr>
      </w:pPr>
    </w:p>
    <w:p w:rsidR="00712B45" w:rsidRPr="002C7D7E" w:rsidRDefault="003744DD" w:rsidP="002C7D7E">
      <w:pPr>
        <w:ind w:left="720"/>
        <w:rPr>
          <w:rFonts w:ascii="Times New Roman" w:hAnsi="Times New Roman"/>
        </w:rPr>
      </w:pPr>
      <w:r w:rsidRPr="003744DD">
        <w:rPr>
          <w:rFonts w:ascii="Times New Roman" w:hAnsi="Times New Roman"/>
        </w:rPr>
        <w:lastRenderedPageBreak/>
        <w:t xml:space="preserve">(Source:  Amended at 45 Ill. Reg. </w:t>
      </w:r>
      <w:r w:rsidR="003A2A18">
        <w:rPr>
          <w:rFonts w:ascii="Times New Roman" w:hAnsi="Times New Roman"/>
        </w:rPr>
        <w:t>9907</w:t>
      </w:r>
      <w:r w:rsidRPr="003744DD">
        <w:rPr>
          <w:rFonts w:ascii="Times New Roman" w:hAnsi="Times New Roman"/>
        </w:rPr>
        <w:t xml:space="preserve">, effective </w:t>
      </w:r>
      <w:bookmarkStart w:id="0" w:name="_GoBack"/>
      <w:r w:rsidR="003A2A18">
        <w:rPr>
          <w:rFonts w:ascii="Times New Roman" w:hAnsi="Times New Roman"/>
        </w:rPr>
        <w:t>July 22, 2021</w:t>
      </w:r>
      <w:bookmarkEnd w:id="0"/>
      <w:r w:rsidRPr="003744DD">
        <w:rPr>
          <w:rFonts w:ascii="Times New Roman" w:hAnsi="Times New Roman"/>
        </w:rPr>
        <w:t>)</w:t>
      </w:r>
    </w:p>
    <w:sectPr w:rsidR="00712B45" w:rsidRPr="002C7D7E"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9D3" w:rsidRDefault="00A329D3">
      <w:r>
        <w:separator/>
      </w:r>
    </w:p>
  </w:endnote>
  <w:endnote w:type="continuationSeparator" w:id="0">
    <w:p w:rsidR="00A329D3" w:rsidRDefault="00A32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9D3" w:rsidRDefault="00A329D3">
      <w:r>
        <w:separator/>
      </w:r>
    </w:p>
  </w:footnote>
  <w:footnote w:type="continuationSeparator" w:id="0">
    <w:p w:rsidR="00A329D3" w:rsidRDefault="00A329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7378"/>
    <w:rsid w:val="000C2E37"/>
    <w:rsid w:val="000C3F95"/>
    <w:rsid w:val="000D225F"/>
    <w:rsid w:val="0010517C"/>
    <w:rsid w:val="001327E2"/>
    <w:rsid w:val="00195E31"/>
    <w:rsid w:val="001C7D95"/>
    <w:rsid w:val="001E3074"/>
    <w:rsid w:val="002104B4"/>
    <w:rsid w:val="00225354"/>
    <w:rsid w:val="002462D9"/>
    <w:rsid w:val="002524EC"/>
    <w:rsid w:val="002568D2"/>
    <w:rsid w:val="002A0652"/>
    <w:rsid w:val="002A643F"/>
    <w:rsid w:val="002C7D7E"/>
    <w:rsid w:val="00337CEB"/>
    <w:rsid w:val="0034056C"/>
    <w:rsid w:val="00367A2E"/>
    <w:rsid w:val="003744DD"/>
    <w:rsid w:val="003A2A18"/>
    <w:rsid w:val="003D1ECC"/>
    <w:rsid w:val="003E2B7F"/>
    <w:rsid w:val="003F3A28"/>
    <w:rsid w:val="003F5FD7"/>
    <w:rsid w:val="00421BD8"/>
    <w:rsid w:val="00431CFE"/>
    <w:rsid w:val="00440A56"/>
    <w:rsid w:val="00444592"/>
    <w:rsid w:val="00445A29"/>
    <w:rsid w:val="00490E19"/>
    <w:rsid w:val="004D73D3"/>
    <w:rsid w:val="005001C5"/>
    <w:rsid w:val="00515481"/>
    <w:rsid w:val="0052308E"/>
    <w:rsid w:val="00530BE1"/>
    <w:rsid w:val="00532F23"/>
    <w:rsid w:val="00542E97"/>
    <w:rsid w:val="0056157E"/>
    <w:rsid w:val="0056501E"/>
    <w:rsid w:val="0059362D"/>
    <w:rsid w:val="00657099"/>
    <w:rsid w:val="006A2114"/>
    <w:rsid w:val="006C5F8F"/>
    <w:rsid w:val="006E0D09"/>
    <w:rsid w:val="006F163B"/>
    <w:rsid w:val="006F7D24"/>
    <w:rsid w:val="00706874"/>
    <w:rsid w:val="00712B45"/>
    <w:rsid w:val="00723084"/>
    <w:rsid w:val="00743E16"/>
    <w:rsid w:val="0074655F"/>
    <w:rsid w:val="00761F01"/>
    <w:rsid w:val="00770581"/>
    <w:rsid w:val="00780733"/>
    <w:rsid w:val="007958FC"/>
    <w:rsid w:val="007A2D58"/>
    <w:rsid w:val="007A559E"/>
    <w:rsid w:val="007F2431"/>
    <w:rsid w:val="008271B1"/>
    <w:rsid w:val="00837F88"/>
    <w:rsid w:val="0084781C"/>
    <w:rsid w:val="008A5DF8"/>
    <w:rsid w:val="008C6651"/>
    <w:rsid w:val="00917024"/>
    <w:rsid w:val="00917F17"/>
    <w:rsid w:val="00935A8C"/>
    <w:rsid w:val="009521C6"/>
    <w:rsid w:val="00953A18"/>
    <w:rsid w:val="00973973"/>
    <w:rsid w:val="009820CB"/>
    <w:rsid w:val="0098276C"/>
    <w:rsid w:val="009A1449"/>
    <w:rsid w:val="00A2265D"/>
    <w:rsid w:val="00A329D3"/>
    <w:rsid w:val="00A600AA"/>
    <w:rsid w:val="00A83FD3"/>
    <w:rsid w:val="00A8657F"/>
    <w:rsid w:val="00AB78B9"/>
    <w:rsid w:val="00AE5547"/>
    <w:rsid w:val="00B232C3"/>
    <w:rsid w:val="00B35D67"/>
    <w:rsid w:val="00B516F7"/>
    <w:rsid w:val="00B71177"/>
    <w:rsid w:val="00B93FDC"/>
    <w:rsid w:val="00C11EEF"/>
    <w:rsid w:val="00C24313"/>
    <w:rsid w:val="00C4537A"/>
    <w:rsid w:val="00C51BD1"/>
    <w:rsid w:val="00C746DF"/>
    <w:rsid w:val="00CC13F9"/>
    <w:rsid w:val="00CD3723"/>
    <w:rsid w:val="00D35F4F"/>
    <w:rsid w:val="00D55B37"/>
    <w:rsid w:val="00D5669C"/>
    <w:rsid w:val="00D91A64"/>
    <w:rsid w:val="00D93C67"/>
    <w:rsid w:val="00DC56B8"/>
    <w:rsid w:val="00DE13C1"/>
    <w:rsid w:val="00E7288E"/>
    <w:rsid w:val="00E81EDD"/>
    <w:rsid w:val="00E959F6"/>
    <w:rsid w:val="00EB424E"/>
    <w:rsid w:val="00F43DEE"/>
    <w:rsid w:val="00F7569D"/>
    <w:rsid w:val="00F853C3"/>
    <w:rsid w:val="00F85DBD"/>
    <w:rsid w:val="00FB2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45AA408-E6BC-4E8E-BB81-FFB2BA10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F23"/>
    <w:pPr>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Lane, Arlene L.</cp:lastModifiedBy>
  <cp:revision>3</cp:revision>
  <cp:lastPrinted>2021-01-05T22:23:00Z</cp:lastPrinted>
  <dcterms:created xsi:type="dcterms:W3CDTF">2021-07-06T16:36:00Z</dcterms:created>
  <dcterms:modified xsi:type="dcterms:W3CDTF">2021-08-03T16:14:00Z</dcterms:modified>
</cp:coreProperties>
</file>