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21E" w:rsidRDefault="003C121E" w:rsidP="00935A8C">
      <w:bookmarkStart w:id="0" w:name="_GoBack"/>
      <w:bookmarkEnd w:id="0"/>
    </w:p>
    <w:p w:rsidR="00EB424E" w:rsidRPr="00935A8C" w:rsidRDefault="003C121E" w:rsidP="00935A8C">
      <w:r>
        <w:t xml:space="preserve">SOURCE:  Repealed at 29 Ill. Reg. 12450, effective </w:t>
      </w:r>
      <w:smartTag w:uri="urn:schemas-microsoft-com:office:smarttags" w:element="date">
        <w:smartTagPr>
          <w:attr w:name="Year" w:val="2005"/>
          <w:attr w:name="Day" w:val="12"/>
          <w:attr w:name="Month" w:val="8"/>
        </w:smartTagPr>
        <w:r>
          <w:t>August 12, 2005</w:t>
        </w:r>
      </w:smartTag>
      <w:r>
        <w:t>.</w:t>
      </w:r>
    </w:p>
    <w:sectPr w:rsidR="00EB424E" w:rsidRPr="00935A8C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631D2">
      <w:r>
        <w:separator/>
      </w:r>
    </w:p>
  </w:endnote>
  <w:endnote w:type="continuationSeparator" w:id="0">
    <w:p w:rsidR="00000000" w:rsidRDefault="00B63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631D2">
      <w:r>
        <w:separator/>
      </w:r>
    </w:p>
  </w:footnote>
  <w:footnote w:type="continuationSeparator" w:id="0">
    <w:p w:rsidR="00000000" w:rsidRDefault="00B631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C121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31D2"/>
    <w:rsid w:val="00B66925"/>
    <w:rsid w:val="00B71177"/>
    <w:rsid w:val="00B876EC"/>
    <w:rsid w:val="00BF5EF1"/>
    <w:rsid w:val="00C4537A"/>
    <w:rsid w:val="00C75254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cp:lastModifiedBy>Roberts, John</cp:lastModifiedBy>
  <cp:revision>3</cp:revision>
  <dcterms:created xsi:type="dcterms:W3CDTF">2012-06-22T00:53:00Z</dcterms:created>
  <dcterms:modified xsi:type="dcterms:W3CDTF">2012-06-22T00:53:00Z</dcterms:modified>
</cp:coreProperties>
</file>