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10" w:rsidRDefault="00656010" w:rsidP="00782FBF">
      <w:pPr>
        <w:jc w:val="center"/>
      </w:pPr>
      <w:bookmarkStart w:id="0" w:name="_GoBack"/>
      <w:bookmarkEnd w:id="0"/>
    </w:p>
    <w:p w:rsidR="00782FBF" w:rsidRPr="00782FBF" w:rsidRDefault="00782FBF" w:rsidP="00782FBF">
      <w:pPr>
        <w:jc w:val="center"/>
      </w:pPr>
      <w:r w:rsidRPr="00782FBF">
        <w:t>PART 270</w:t>
      </w:r>
    </w:p>
    <w:p w:rsidR="00782FBF" w:rsidRPr="00782FBF" w:rsidRDefault="00782FBF" w:rsidP="00782FBF">
      <w:pPr>
        <w:jc w:val="center"/>
      </w:pPr>
      <w:r w:rsidRPr="00782FBF">
        <w:t>ADVANCED PLACEMENT</w:t>
      </w:r>
    </w:p>
    <w:sectPr w:rsidR="00782FBF" w:rsidRPr="00782FB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58" w:rsidRDefault="008D7D58">
      <w:r>
        <w:separator/>
      </w:r>
    </w:p>
  </w:endnote>
  <w:endnote w:type="continuationSeparator" w:id="0">
    <w:p w:rsidR="008D7D58" w:rsidRDefault="008D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58" w:rsidRDefault="008D7D58">
      <w:r>
        <w:separator/>
      </w:r>
    </w:p>
  </w:footnote>
  <w:footnote w:type="continuationSeparator" w:id="0">
    <w:p w:rsidR="008D7D58" w:rsidRDefault="008D7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FB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273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2B60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A7FFD"/>
    <w:rsid w:val="002C5D80"/>
    <w:rsid w:val="002C75E4"/>
    <w:rsid w:val="002D3C4D"/>
    <w:rsid w:val="002D3FBA"/>
    <w:rsid w:val="002D7620"/>
    <w:rsid w:val="002D7894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6010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2FBF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D7D58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82C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48ED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15A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