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C43AED">
      <w:pPr>
        <w:jc w:val="center"/>
      </w:pPr>
    </w:p>
    <w:p w:rsidR="00C43AED" w:rsidRPr="00E973D2" w:rsidRDefault="00C43AED" w:rsidP="00C43AED">
      <w:pPr>
        <w:jc w:val="center"/>
        <w:rPr>
          <w:sz w:val="24"/>
        </w:rPr>
      </w:pPr>
      <w:r w:rsidRPr="00E973D2">
        <w:rPr>
          <w:sz w:val="24"/>
        </w:rPr>
        <w:t>PART 267</w:t>
      </w:r>
    </w:p>
    <w:p w:rsidR="00C43AED" w:rsidRDefault="00C43AED" w:rsidP="00C43AED">
      <w:pPr>
        <w:jc w:val="center"/>
        <w:rPr>
          <w:sz w:val="24"/>
        </w:rPr>
      </w:pPr>
      <w:r w:rsidRPr="00E973D2">
        <w:rPr>
          <w:sz w:val="24"/>
        </w:rPr>
        <w:t>K-12 RECYCLING GRANT PROGRAM</w:t>
      </w:r>
      <w:bookmarkStart w:id="0" w:name="_GoBack"/>
      <w:bookmarkEnd w:id="0"/>
    </w:p>
    <w:p w:rsidR="00C43AED" w:rsidRPr="00093935" w:rsidRDefault="00C43AED" w:rsidP="00C43AED">
      <w:pPr>
        <w:jc w:val="center"/>
      </w:pPr>
    </w:p>
    <w:sectPr w:rsidR="00C43AE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33A" w:rsidRDefault="00AD333A">
      <w:r>
        <w:separator/>
      </w:r>
    </w:p>
  </w:endnote>
  <w:endnote w:type="continuationSeparator" w:id="0">
    <w:p w:rsidR="00AD333A" w:rsidRDefault="00AD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33A" w:rsidRDefault="00AD333A">
      <w:r>
        <w:separator/>
      </w:r>
    </w:p>
  </w:footnote>
  <w:footnote w:type="continuationSeparator" w:id="0">
    <w:p w:rsidR="00AD333A" w:rsidRDefault="00AD3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33A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AED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3AB9D-27EF-4D3F-88AD-8B2B15FA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AED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ind w:right="-144"/>
    </w:pPr>
    <w:rPr>
      <w:snapToGrid w:val="0"/>
      <w:sz w:val="24"/>
      <w:szCs w:val="20"/>
      <w:u w:val="single"/>
      <w:lang w:bidi="ar-SA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</w:pPr>
    <w:rPr>
      <w:sz w:val="24"/>
      <w:szCs w:val="24"/>
      <w:lang w:bidi="ar-SA"/>
    </w:rPr>
  </w:style>
  <w:style w:type="paragraph" w:styleId="BodyText">
    <w:name w:val="Body Text"/>
    <w:basedOn w:val="Normal"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2020-11-04T17:36:00Z</dcterms:created>
  <dcterms:modified xsi:type="dcterms:W3CDTF">2020-11-04T17:41:00Z</dcterms:modified>
</cp:coreProperties>
</file>