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136" w:rsidRDefault="00D13136" w:rsidP="002760DA">
      <w:pPr>
        <w:jc w:val="center"/>
      </w:pPr>
      <w:bookmarkStart w:id="0" w:name="_GoBack"/>
      <w:bookmarkEnd w:id="0"/>
    </w:p>
    <w:p w:rsidR="002760DA" w:rsidRPr="002760DA" w:rsidRDefault="002760DA" w:rsidP="002760DA">
      <w:pPr>
        <w:jc w:val="center"/>
      </w:pPr>
      <w:r w:rsidRPr="002760DA">
        <w:t>PART 265</w:t>
      </w:r>
    </w:p>
    <w:p w:rsidR="002760DA" w:rsidRPr="002760DA" w:rsidRDefault="002760DA" w:rsidP="002760DA">
      <w:pPr>
        <w:jc w:val="center"/>
      </w:pPr>
      <w:r w:rsidRPr="002760DA">
        <w:t>GRANTS FOR ARTS EDUCATION AND FOREIGN LANGUAGE EDUCATION</w:t>
      </w:r>
    </w:p>
    <w:p w:rsidR="002760DA" w:rsidRPr="002760DA" w:rsidRDefault="002760DA" w:rsidP="002760DA">
      <w:pPr>
        <w:jc w:val="center"/>
      </w:pPr>
    </w:p>
    <w:sectPr w:rsidR="002760DA" w:rsidRPr="002760DA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00FBB">
      <w:r>
        <w:separator/>
      </w:r>
    </w:p>
  </w:endnote>
  <w:endnote w:type="continuationSeparator" w:id="0">
    <w:p w:rsidR="00000000" w:rsidRDefault="00D00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00FBB">
      <w:r>
        <w:separator/>
      </w:r>
    </w:p>
  </w:footnote>
  <w:footnote w:type="continuationSeparator" w:id="0">
    <w:p w:rsidR="00000000" w:rsidRDefault="00D00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6643F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760DA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13288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00FBB"/>
    <w:rsid w:val="00D12F95"/>
    <w:rsid w:val="00D13136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2012-06-22T00:52:00Z</dcterms:created>
  <dcterms:modified xsi:type="dcterms:W3CDTF">2012-06-22T00:52:00Z</dcterms:modified>
</cp:coreProperties>
</file>