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441" w:rsidRDefault="00C14441" w:rsidP="00C14441">
      <w:pPr>
        <w:widowControl w:val="0"/>
        <w:autoSpaceDE w:val="0"/>
        <w:autoSpaceDN w:val="0"/>
        <w:adjustRightInd w:val="0"/>
      </w:pPr>
      <w:bookmarkStart w:id="0" w:name="_GoBack"/>
      <w:bookmarkEnd w:id="0"/>
    </w:p>
    <w:p w:rsidR="00C14441" w:rsidRDefault="00C14441" w:rsidP="00C14441">
      <w:pPr>
        <w:widowControl w:val="0"/>
        <w:autoSpaceDE w:val="0"/>
        <w:autoSpaceDN w:val="0"/>
        <w:adjustRightInd w:val="0"/>
      </w:pPr>
      <w:r>
        <w:rPr>
          <w:b/>
          <w:bCs/>
        </w:rPr>
        <w:t>Section 254.1225  Provision of Information and Assistance</w:t>
      </w:r>
      <w:r>
        <w:t xml:space="preserve"> </w:t>
      </w:r>
    </w:p>
    <w:p w:rsidR="00C14441" w:rsidRDefault="00C14441" w:rsidP="00C14441">
      <w:pPr>
        <w:widowControl w:val="0"/>
        <w:autoSpaceDE w:val="0"/>
        <w:autoSpaceDN w:val="0"/>
        <w:adjustRightInd w:val="0"/>
      </w:pPr>
    </w:p>
    <w:p w:rsidR="00C14441" w:rsidRDefault="00C14441" w:rsidP="00C14441">
      <w:pPr>
        <w:widowControl w:val="0"/>
        <w:autoSpaceDE w:val="0"/>
        <w:autoSpaceDN w:val="0"/>
        <w:adjustRightInd w:val="0"/>
        <w:ind w:left="1440" w:hanging="720"/>
      </w:pPr>
      <w:r>
        <w:t>a)</w:t>
      </w:r>
      <w:r>
        <w:tab/>
        <w:t xml:space="preserve">Each eligible recipient receiving federal funds reserved for handicapped and disadvantaged individuals under Part A of Title II of the Vocational Education Act shall, with respect to the use such funds for vocational education services and activities for such individuals at the elementary or secondary school level: </w:t>
      </w:r>
    </w:p>
    <w:p w:rsidR="00A548DA" w:rsidRDefault="00A548DA" w:rsidP="00C14441">
      <w:pPr>
        <w:widowControl w:val="0"/>
        <w:autoSpaceDE w:val="0"/>
        <w:autoSpaceDN w:val="0"/>
        <w:adjustRightInd w:val="0"/>
        <w:ind w:left="1440" w:hanging="720"/>
      </w:pPr>
    </w:p>
    <w:p w:rsidR="00C14441" w:rsidRDefault="00C14441" w:rsidP="00C14441">
      <w:pPr>
        <w:widowControl w:val="0"/>
        <w:autoSpaceDE w:val="0"/>
        <w:autoSpaceDN w:val="0"/>
        <w:adjustRightInd w:val="0"/>
        <w:ind w:left="2160" w:hanging="720"/>
      </w:pPr>
      <w:r>
        <w:t>1)</w:t>
      </w:r>
      <w:r>
        <w:tab/>
        <w:t xml:space="preserve">provide to handicapped and disadvantaged students and parents of such students at least one year before the students are eligible to enter a program of vocational education, and no later than the beginning of the ninth grade, information concerning: </w:t>
      </w:r>
    </w:p>
    <w:p w:rsidR="00A548DA" w:rsidRDefault="00A548DA" w:rsidP="00C14441">
      <w:pPr>
        <w:widowControl w:val="0"/>
        <w:autoSpaceDE w:val="0"/>
        <w:autoSpaceDN w:val="0"/>
        <w:adjustRightInd w:val="0"/>
        <w:ind w:left="2160" w:hanging="720"/>
      </w:pPr>
    </w:p>
    <w:p w:rsidR="00C14441" w:rsidRDefault="00C14441" w:rsidP="00C14441">
      <w:pPr>
        <w:widowControl w:val="0"/>
        <w:autoSpaceDE w:val="0"/>
        <w:autoSpaceDN w:val="0"/>
        <w:adjustRightInd w:val="0"/>
        <w:ind w:left="2880" w:hanging="720"/>
      </w:pPr>
      <w:r>
        <w:t>A)</w:t>
      </w:r>
      <w:r>
        <w:tab/>
        <w:t xml:space="preserve">the opportunities available in vocational education, and </w:t>
      </w:r>
    </w:p>
    <w:p w:rsidR="00A548DA" w:rsidRDefault="00A548DA" w:rsidP="00C14441">
      <w:pPr>
        <w:widowControl w:val="0"/>
        <w:autoSpaceDE w:val="0"/>
        <w:autoSpaceDN w:val="0"/>
        <w:adjustRightInd w:val="0"/>
        <w:ind w:left="2880" w:hanging="720"/>
      </w:pPr>
    </w:p>
    <w:p w:rsidR="00C14441" w:rsidRDefault="00C14441" w:rsidP="00C14441">
      <w:pPr>
        <w:widowControl w:val="0"/>
        <w:autoSpaceDE w:val="0"/>
        <w:autoSpaceDN w:val="0"/>
        <w:adjustRightInd w:val="0"/>
        <w:ind w:left="2880" w:hanging="720"/>
      </w:pPr>
      <w:r>
        <w:t>B)</w:t>
      </w:r>
      <w:r>
        <w:tab/>
        <w:t xml:space="preserve">the requirements for eligibility for enrollment in such vocational education programs; and </w:t>
      </w:r>
    </w:p>
    <w:p w:rsidR="00A548DA" w:rsidRDefault="00A548DA" w:rsidP="00C14441">
      <w:pPr>
        <w:widowControl w:val="0"/>
        <w:autoSpaceDE w:val="0"/>
        <w:autoSpaceDN w:val="0"/>
        <w:adjustRightInd w:val="0"/>
        <w:ind w:left="2880" w:hanging="720"/>
      </w:pPr>
    </w:p>
    <w:p w:rsidR="00C14441" w:rsidRDefault="00C14441" w:rsidP="00C14441">
      <w:pPr>
        <w:widowControl w:val="0"/>
        <w:autoSpaceDE w:val="0"/>
        <w:autoSpaceDN w:val="0"/>
        <w:adjustRightInd w:val="0"/>
        <w:ind w:left="2160" w:hanging="720"/>
      </w:pPr>
      <w:r>
        <w:t>2)</w:t>
      </w:r>
      <w:r>
        <w:tab/>
        <w:t xml:space="preserve">provide to each such student: </w:t>
      </w:r>
    </w:p>
    <w:p w:rsidR="00A548DA" w:rsidRDefault="00A548DA" w:rsidP="00C14441">
      <w:pPr>
        <w:widowControl w:val="0"/>
        <w:autoSpaceDE w:val="0"/>
        <w:autoSpaceDN w:val="0"/>
        <w:adjustRightInd w:val="0"/>
        <w:ind w:left="2160" w:hanging="720"/>
      </w:pPr>
    </w:p>
    <w:p w:rsidR="00C14441" w:rsidRDefault="00C14441" w:rsidP="00C14441">
      <w:pPr>
        <w:widowControl w:val="0"/>
        <w:autoSpaceDE w:val="0"/>
        <w:autoSpaceDN w:val="0"/>
        <w:adjustRightInd w:val="0"/>
        <w:ind w:left="2880" w:hanging="720"/>
      </w:pPr>
      <w:r>
        <w:t>A)</w:t>
      </w:r>
      <w:r>
        <w:tab/>
        <w:t xml:space="preserve">an assessment of the interests, abilities, and special needs of such student with respect to completing successfully the vocational education program; </w:t>
      </w:r>
    </w:p>
    <w:p w:rsidR="00A548DA" w:rsidRDefault="00A548DA" w:rsidP="00C14441">
      <w:pPr>
        <w:widowControl w:val="0"/>
        <w:autoSpaceDE w:val="0"/>
        <w:autoSpaceDN w:val="0"/>
        <w:adjustRightInd w:val="0"/>
        <w:ind w:left="2880" w:hanging="720"/>
      </w:pPr>
    </w:p>
    <w:p w:rsidR="00C14441" w:rsidRDefault="00C14441" w:rsidP="00C14441">
      <w:pPr>
        <w:widowControl w:val="0"/>
        <w:autoSpaceDE w:val="0"/>
        <w:autoSpaceDN w:val="0"/>
        <w:adjustRightInd w:val="0"/>
        <w:ind w:left="2880" w:hanging="720"/>
      </w:pPr>
      <w:r>
        <w:t>B)</w:t>
      </w:r>
      <w:r>
        <w:tab/>
        <w:t xml:space="preserve">special services, including adaptation of curriculum, instruction, equipment, and facilities, designed to meet the needs described in subsection (a)(2)(A); </w:t>
      </w:r>
    </w:p>
    <w:p w:rsidR="00A548DA" w:rsidRDefault="00A548DA" w:rsidP="00C14441">
      <w:pPr>
        <w:widowControl w:val="0"/>
        <w:autoSpaceDE w:val="0"/>
        <w:autoSpaceDN w:val="0"/>
        <w:adjustRightInd w:val="0"/>
        <w:ind w:left="2880" w:hanging="720"/>
      </w:pPr>
    </w:p>
    <w:p w:rsidR="00C14441" w:rsidRDefault="00C14441" w:rsidP="00C14441">
      <w:pPr>
        <w:widowControl w:val="0"/>
        <w:autoSpaceDE w:val="0"/>
        <w:autoSpaceDN w:val="0"/>
        <w:adjustRightInd w:val="0"/>
        <w:ind w:left="2880" w:hanging="720"/>
      </w:pPr>
      <w:r>
        <w:t>C)</w:t>
      </w:r>
      <w:r>
        <w:tab/>
        <w:t xml:space="preserve">guidance, counseling, and career development activities conducted by counselors meeting the certification requirements of 23 Ill. Adm. Code 1.760 who are associated with the provision of special services; and </w:t>
      </w:r>
    </w:p>
    <w:p w:rsidR="00A548DA" w:rsidRDefault="00A548DA" w:rsidP="00C14441">
      <w:pPr>
        <w:widowControl w:val="0"/>
        <w:autoSpaceDE w:val="0"/>
        <w:autoSpaceDN w:val="0"/>
        <w:adjustRightInd w:val="0"/>
        <w:ind w:left="2880" w:hanging="720"/>
      </w:pPr>
    </w:p>
    <w:p w:rsidR="00C14441" w:rsidRDefault="00C14441" w:rsidP="00C14441">
      <w:pPr>
        <w:widowControl w:val="0"/>
        <w:autoSpaceDE w:val="0"/>
        <w:autoSpaceDN w:val="0"/>
        <w:adjustRightInd w:val="0"/>
        <w:ind w:left="2880" w:hanging="720"/>
      </w:pPr>
      <w:r>
        <w:t>D)</w:t>
      </w:r>
      <w:r>
        <w:tab/>
        <w:t xml:space="preserve">counseling services designed to facilitate the transition from school to post-school employment and career opportunities. </w:t>
      </w:r>
    </w:p>
    <w:p w:rsidR="00A548DA" w:rsidRDefault="00A548DA" w:rsidP="00C14441">
      <w:pPr>
        <w:widowControl w:val="0"/>
        <w:autoSpaceDE w:val="0"/>
        <w:autoSpaceDN w:val="0"/>
        <w:adjustRightInd w:val="0"/>
        <w:ind w:left="2880" w:hanging="720"/>
      </w:pPr>
    </w:p>
    <w:p w:rsidR="00C14441" w:rsidRDefault="00C14441" w:rsidP="00C14441">
      <w:pPr>
        <w:widowControl w:val="0"/>
        <w:autoSpaceDE w:val="0"/>
        <w:autoSpaceDN w:val="0"/>
        <w:adjustRightInd w:val="0"/>
        <w:ind w:left="1440" w:hanging="720"/>
      </w:pPr>
      <w:r>
        <w:t>b)</w:t>
      </w:r>
      <w:r>
        <w:tab/>
        <w:t xml:space="preserve">Each eligible recipient shall, with respect to the use of such funds for vocational education services and activities for such individuals at the postsecondary level, provide to each such student the assessments and services specified in subsection (a)(2) except that the assessment specified in subsection (a)(2)(A) will not be required for students enrolled in postsecondary institutions who are taking fewer than 12 semester or quarter hours. </w:t>
      </w:r>
    </w:p>
    <w:p w:rsidR="00C14441" w:rsidRDefault="00C14441" w:rsidP="00C14441">
      <w:pPr>
        <w:widowControl w:val="0"/>
        <w:autoSpaceDE w:val="0"/>
        <w:autoSpaceDN w:val="0"/>
        <w:adjustRightInd w:val="0"/>
        <w:ind w:left="1440" w:hanging="720"/>
      </w:pPr>
    </w:p>
    <w:p w:rsidR="00C14441" w:rsidRDefault="00C14441" w:rsidP="00C14441">
      <w:pPr>
        <w:widowControl w:val="0"/>
        <w:autoSpaceDE w:val="0"/>
        <w:autoSpaceDN w:val="0"/>
        <w:adjustRightInd w:val="0"/>
        <w:ind w:left="1440" w:hanging="720"/>
      </w:pPr>
      <w:r>
        <w:t xml:space="preserve">(Source:  Added at 12 Ill. Reg. 2282, effective January 15, 1988) </w:t>
      </w:r>
    </w:p>
    <w:sectPr w:rsidR="00C14441" w:rsidSect="00C144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4441"/>
    <w:rsid w:val="00244802"/>
    <w:rsid w:val="005C3366"/>
    <w:rsid w:val="00A548DA"/>
    <w:rsid w:val="00B34EEC"/>
    <w:rsid w:val="00C14441"/>
    <w:rsid w:val="00FF0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2012-06-22T00:49:00Z</dcterms:created>
  <dcterms:modified xsi:type="dcterms:W3CDTF">2012-06-22T00:49:00Z</dcterms:modified>
</cp:coreProperties>
</file>