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307F" w:rsidRDefault="00E6307F" w:rsidP="00E6307F">
      <w:pPr>
        <w:widowControl w:val="0"/>
        <w:autoSpaceDE w:val="0"/>
        <w:autoSpaceDN w:val="0"/>
        <w:adjustRightInd w:val="0"/>
      </w:pPr>
      <w:bookmarkStart w:id="0" w:name="_GoBack"/>
      <w:bookmarkEnd w:id="0"/>
    </w:p>
    <w:p w:rsidR="00E6307F" w:rsidRDefault="00E6307F" w:rsidP="00E6307F">
      <w:pPr>
        <w:widowControl w:val="0"/>
        <w:autoSpaceDE w:val="0"/>
        <w:autoSpaceDN w:val="0"/>
        <w:adjustRightInd w:val="0"/>
      </w:pPr>
      <w:r>
        <w:rPr>
          <w:b/>
          <w:bCs/>
        </w:rPr>
        <w:t>Section 240.25  Enrollment of Students with Individualized Education Programs</w:t>
      </w:r>
      <w:r>
        <w:t xml:space="preserve"> </w:t>
      </w:r>
    </w:p>
    <w:p w:rsidR="00E6307F" w:rsidRDefault="00E6307F" w:rsidP="00E6307F">
      <w:pPr>
        <w:widowControl w:val="0"/>
        <w:autoSpaceDE w:val="0"/>
        <w:autoSpaceDN w:val="0"/>
        <w:adjustRightInd w:val="0"/>
      </w:pPr>
    </w:p>
    <w:p w:rsidR="00E6307F" w:rsidRDefault="00E6307F" w:rsidP="00E6307F">
      <w:pPr>
        <w:widowControl w:val="0"/>
        <w:autoSpaceDE w:val="0"/>
        <w:autoSpaceDN w:val="0"/>
        <w:adjustRightInd w:val="0"/>
      </w:pPr>
      <w:r>
        <w:t xml:space="preserve">A student with an Individualized Education Program (IEP) is eligible to enroll in an Alternative Learning Opportunities Program if he or she meets the eligibility criteria for the program, subject to the requirements of this Section. </w:t>
      </w:r>
    </w:p>
    <w:p w:rsidR="00B0306E" w:rsidRDefault="00B0306E" w:rsidP="00E6307F">
      <w:pPr>
        <w:widowControl w:val="0"/>
        <w:autoSpaceDE w:val="0"/>
        <w:autoSpaceDN w:val="0"/>
        <w:adjustRightInd w:val="0"/>
      </w:pPr>
    </w:p>
    <w:p w:rsidR="00E6307F" w:rsidRDefault="00E6307F" w:rsidP="00E6307F">
      <w:pPr>
        <w:widowControl w:val="0"/>
        <w:autoSpaceDE w:val="0"/>
        <w:autoSpaceDN w:val="0"/>
        <w:adjustRightInd w:val="0"/>
        <w:ind w:left="1440" w:hanging="720"/>
      </w:pPr>
      <w:r>
        <w:t>a)</w:t>
      </w:r>
      <w:r>
        <w:tab/>
        <w:t xml:space="preserve">The student's IEP must identify enrollment of the student in the Alternative Learning Opportunities Program as the least restrictive placement for the student pursuant to the State Board's rules for Special Education (see 23 Ill. Adm. Code 226.210, 226.230, and 226.240), as well as federal regulations found at 34 CFR 300.550 through 300.554. </w:t>
      </w:r>
    </w:p>
    <w:p w:rsidR="00B0306E" w:rsidRDefault="00B0306E" w:rsidP="00E6307F">
      <w:pPr>
        <w:widowControl w:val="0"/>
        <w:autoSpaceDE w:val="0"/>
        <w:autoSpaceDN w:val="0"/>
        <w:adjustRightInd w:val="0"/>
        <w:ind w:left="1440" w:hanging="720"/>
      </w:pPr>
    </w:p>
    <w:p w:rsidR="00E6307F" w:rsidRDefault="00E6307F" w:rsidP="00E6307F">
      <w:pPr>
        <w:widowControl w:val="0"/>
        <w:autoSpaceDE w:val="0"/>
        <w:autoSpaceDN w:val="0"/>
        <w:adjustRightInd w:val="0"/>
        <w:ind w:left="1440" w:hanging="720"/>
      </w:pPr>
      <w:r>
        <w:t>b)</w:t>
      </w:r>
      <w:r>
        <w:tab/>
        <w:t xml:space="preserve">The district of residence shall ensure that the student receives all of the special education and related services listed in his or her IEP. </w:t>
      </w:r>
    </w:p>
    <w:p w:rsidR="00B0306E" w:rsidRDefault="00B0306E" w:rsidP="00E6307F">
      <w:pPr>
        <w:widowControl w:val="0"/>
        <w:autoSpaceDE w:val="0"/>
        <w:autoSpaceDN w:val="0"/>
        <w:adjustRightInd w:val="0"/>
        <w:ind w:left="1440" w:hanging="720"/>
      </w:pPr>
    </w:p>
    <w:p w:rsidR="00E6307F" w:rsidRDefault="00E6307F" w:rsidP="00E6307F">
      <w:pPr>
        <w:widowControl w:val="0"/>
        <w:autoSpaceDE w:val="0"/>
        <w:autoSpaceDN w:val="0"/>
        <w:adjustRightInd w:val="0"/>
        <w:ind w:left="1440" w:hanging="720"/>
      </w:pPr>
      <w:r>
        <w:t>c)</w:t>
      </w:r>
      <w:r>
        <w:tab/>
        <w:t xml:space="preserve">All services required by the student's IEP shall be delivered by properly qualified personnel. </w:t>
      </w:r>
    </w:p>
    <w:p w:rsidR="00B0306E" w:rsidRDefault="00B0306E" w:rsidP="00E6307F">
      <w:pPr>
        <w:widowControl w:val="0"/>
        <w:autoSpaceDE w:val="0"/>
        <w:autoSpaceDN w:val="0"/>
        <w:adjustRightInd w:val="0"/>
        <w:ind w:left="1440" w:hanging="720"/>
      </w:pPr>
    </w:p>
    <w:p w:rsidR="00E6307F" w:rsidRDefault="00E6307F" w:rsidP="00E6307F">
      <w:pPr>
        <w:widowControl w:val="0"/>
        <w:autoSpaceDE w:val="0"/>
        <w:autoSpaceDN w:val="0"/>
        <w:adjustRightInd w:val="0"/>
        <w:ind w:left="1440" w:hanging="720"/>
      </w:pPr>
      <w:r>
        <w:t>d)</w:t>
      </w:r>
      <w:r>
        <w:tab/>
        <w:t xml:space="preserve">The student's district of residence remains responsible for ensuring that the IEP is fulfilled while the student is enrolled in an Alternative Learning Opportunities Program. </w:t>
      </w:r>
    </w:p>
    <w:p w:rsidR="00B0306E" w:rsidRDefault="00B0306E" w:rsidP="00E6307F">
      <w:pPr>
        <w:widowControl w:val="0"/>
        <w:autoSpaceDE w:val="0"/>
        <w:autoSpaceDN w:val="0"/>
        <w:adjustRightInd w:val="0"/>
        <w:ind w:left="1440" w:hanging="720"/>
      </w:pPr>
    </w:p>
    <w:p w:rsidR="00E6307F" w:rsidRDefault="00E6307F" w:rsidP="00E6307F">
      <w:pPr>
        <w:widowControl w:val="0"/>
        <w:autoSpaceDE w:val="0"/>
        <w:autoSpaceDN w:val="0"/>
        <w:adjustRightInd w:val="0"/>
        <w:ind w:left="1440" w:hanging="720"/>
      </w:pPr>
      <w:r>
        <w:t>e)</w:t>
      </w:r>
      <w:r>
        <w:tab/>
        <w:t xml:space="preserve">If a student enrolled in an Alternative Learning Opportunities Program is referred for an evaluation to determine whether he or she is eligible for special education, the evaluation and eligibility determination shall be conducted in accordance with the State Board's rules for Special Education (see 23 Ill. Adm. Code 226, Subpart B). </w:t>
      </w:r>
    </w:p>
    <w:sectPr w:rsidR="00E6307F" w:rsidSect="00E6307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6307F"/>
    <w:rsid w:val="000163BE"/>
    <w:rsid w:val="005C3366"/>
    <w:rsid w:val="00733B69"/>
    <w:rsid w:val="00B0306E"/>
    <w:rsid w:val="00B31083"/>
    <w:rsid w:val="00E630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213</Words>
  <Characters>1219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240</vt:lpstr>
    </vt:vector>
  </TitlesOfParts>
  <Company>State of Illinois</Company>
  <LinksUpToDate>false</LinksUpToDate>
  <CharactersWithSpaces>1430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240</dc:title>
  <dc:subject/>
  <dc:creator>Illinois General Assembly</dc:creator>
  <cp:keywords/>
  <dc:description/>
  <cp:lastModifiedBy>Roberts, John</cp:lastModifiedBy>
  <cp:revision>3</cp:revision>
  <dcterms:created xsi:type="dcterms:W3CDTF">2012-06-22T00:45:00Z</dcterms:created>
  <dcterms:modified xsi:type="dcterms:W3CDTF">2012-06-22T00:45:00Z</dcterms:modified>
</cp:coreProperties>
</file>