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B1" w:rsidRPr="008060B1" w:rsidRDefault="008060B1" w:rsidP="008060B1">
      <w:pPr>
        <w:rPr>
          <w:rFonts w:ascii="Times New Roman" w:hAnsi="Times New Roman"/>
        </w:rPr>
      </w:pPr>
    </w:p>
    <w:p w:rsidR="00214E9D" w:rsidRPr="00214E9D" w:rsidRDefault="008060B1" w:rsidP="008060B1">
      <w:pPr>
        <w:rPr>
          <w:rFonts w:ascii="Times New Roman" w:hAnsi="Times New Roman"/>
        </w:rPr>
      </w:pPr>
      <w:r w:rsidRPr="008060B1">
        <w:rPr>
          <w:rFonts w:ascii="Times New Roman" w:hAnsi="Times New Roman"/>
          <w:b/>
        </w:rPr>
        <w:t xml:space="preserve">Section 235.300  Purpose </w:t>
      </w:r>
      <w:bookmarkStart w:id="0" w:name="_GoBack"/>
    </w:p>
    <w:bookmarkEnd w:id="0"/>
    <w:p w:rsidR="00214E9D" w:rsidRPr="00214E9D" w:rsidRDefault="00214E9D" w:rsidP="008060B1">
      <w:pPr>
        <w:rPr>
          <w:rFonts w:ascii="Times New Roman" w:hAnsi="Times New Roman"/>
        </w:rPr>
      </w:pPr>
    </w:p>
    <w:p w:rsidR="008060B1" w:rsidRPr="008060B1" w:rsidRDefault="008060B1" w:rsidP="008060B1">
      <w:pPr>
        <w:rPr>
          <w:rFonts w:ascii="Times New Roman" w:hAnsi="Times New Roman"/>
        </w:rPr>
      </w:pPr>
      <w:r w:rsidRPr="008060B1">
        <w:rPr>
          <w:rFonts w:ascii="Times New Roman" w:hAnsi="Times New Roman"/>
        </w:rPr>
        <w:t xml:space="preserve">This Subpart D shall apply to exclusionary discipline in </w:t>
      </w:r>
      <w:r w:rsidR="00607603">
        <w:rPr>
          <w:rFonts w:ascii="Times New Roman" w:hAnsi="Times New Roman"/>
        </w:rPr>
        <w:t xml:space="preserve">early childhood </w:t>
      </w:r>
      <w:r w:rsidRPr="008060B1">
        <w:rPr>
          <w:rFonts w:ascii="Times New Roman" w:hAnsi="Times New Roman"/>
        </w:rPr>
        <w:t>programs that receive funding pursuant to Section 2-3.71(a)(7) of the</w:t>
      </w:r>
      <w:r w:rsidR="004445F5">
        <w:rPr>
          <w:rFonts w:ascii="Times New Roman" w:hAnsi="Times New Roman"/>
        </w:rPr>
        <w:t xml:space="preserve"> </w:t>
      </w:r>
      <w:r w:rsidRPr="008060B1">
        <w:rPr>
          <w:rFonts w:ascii="Times New Roman" w:hAnsi="Times New Roman"/>
        </w:rPr>
        <w:t>Code.</w:t>
      </w:r>
    </w:p>
    <w:p w:rsidR="008060B1" w:rsidRPr="008060B1" w:rsidRDefault="008060B1" w:rsidP="008060B1">
      <w:pPr>
        <w:rPr>
          <w:rFonts w:ascii="Times New Roman" w:hAnsi="Times New Roman"/>
        </w:rPr>
      </w:pPr>
    </w:p>
    <w:p w:rsidR="000174EB" w:rsidRPr="008060B1" w:rsidRDefault="008060B1" w:rsidP="008060B1">
      <w:pPr>
        <w:ind w:left="720"/>
        <w:rPr>
          <w:rFonts w:ascii="Times New Roman" w:hAnsi="Times New Roman"/>
        </w:rPr>
      </w:pPr>
      <w:r w:rsidRPr="008060B1">
        <w:rPr>
          <w:rFonts w:ascii="Times New Roman" w:hAnsi="Times New Roman"/>
        </w:rPr>
        <w:t>(Source:  Added at 4</w:t>
      </w:r>
      <w:r w:rsidR="00F13BCB">
        <w:rPr>
          <w:rFonts w:ascii="Times New Roman" w:hAnsi="Times New Roman"/>
        </w:rPr>
        <w:t>4</w:t>
      </w:r>
      <w:r w:rsidRPr="008060B1">
        <w:rPr>
          <w:rFonts w:ascii="Times New Roman" w:hAnsi="Times New Roman"/>
        </w:rPr>
        <w:t xml:space="preserve"> Ill. Reg. </w:t>
      </w:r>
      <w:r w:rsidR="00CF60FE">
        <w:rPr>
          <w:rFonts w:ascii="Times New Roman" w:hAnsi="Times New Roman"/>
        </w:rPr>
        <w:t>1942</w:t>
      </w:r>
      <w:r w:rsidRPr="008060B1">
        <w:rPr>
          <w:rFonts w:ascii="Times New Roman" w:hAnsi="Times New Roman"/>
        </w:rPr>
        <w:t xml:space="preserve">, effective </w:t>
      </w:r>
      <w:r w:rsidR="00CF60FE">
        <w:rPr>
          <w:rFonts w:ascii="Times New Roman" w:hAnsi="Times New Roman"/>
        </w:rPr>
        <w:t>January 10, 2020</w:t>
      </w:r>
      <w:r w:rsidRPr="008060B1">
        <w:rPr>
          <w:rFonts w:ascii="Times New Roman" w:hAnsi="Times New Roman"/>
        </w:rPr>
        <w:t>)</w:t>
      </w:r>
    </w:p>
    <w:sectPr w:rsidR="000174EB" w:rsidRPr="008060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20" w:rsidRDefault="00577C20">
      <w:r>
        <w:separator/>
      </w:r>
    </w:p>
  </w:endnote>
  <w:endnote w:type="continuationSeparator" w:id="0">
    <w:p w:rsidR="00577C20" w:rsidRDefault="005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20" w:rsidRDefault="00577C20">
      <w:r>
        <w:separator/>
      </w:r>
    </w:p>
  </w:footnote>
  <w:footnote w:type="continuationSeparator" w:id="0">
    <w:p w:rsidR="00577C20" w:rsidRDefault="0057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EE6"/>
    <w:rsid w:val="001F2A01"/>
    <w:rsid w:val="001F572B"/>
    <w:rsid w:val="002015E7"/>
    <w:rsid w:val="002047E2"/>
    <w:rsid w:val="00207D79"/>
    <w:rsid w:val="00212682"/>
    <w:rsid w:val="002133B1"/>
    <w:rsid w:val="00213BC5"/>
    <w:rsid w:val="00214E9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88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5F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C20"/>
    <w:rsid w:val="005828DA"/>
    <w:rsid w:val="005840C0"/>
    <w:rsid w:val="00586A81"/>
    <w:rsid w:val="005901D4"/>
    <w:rsid w:val="0059121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60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E8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0B1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090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F0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020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0F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BC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2EB08-D9F4-413C-AAA2-527C52EF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2019-12-19T15:06:00Z</dcterms:created>
  <dcterms:modified xsi:type="dcterms:W3CDTF">2020-01-22T15:58:00Z</dcterms:modified>
</cp:coreProperties>
</file>