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83931" w:rsidRPr="00573770" w:rsidRDefault="00883931" w:rsidP="00883931">
      <w:pPr>
        <w:jc w:val="center"/>
      </w:pPr>
      <w:r>
        <w:t>SUBPART C:  SOCIAL AND EMOTIONAL CONSULTATION SERVICES</w:t>
      </w:r>
    </w:p>
    <w:sectPr w:rsidR="00883931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69" w:rsidRDefault="005A0469">
      <w:r>
        <w:separator/>
      </w:r>
    </w:p>
  </w:endnote>
  <w:endnote w:type="continuationSeparator" w:id="0">
    <w:p w:rsidR="005A0469" w:rsidRDefault="005A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69" w:rsidRDefault="005A0469">
      <w:r>
        <w:separator/>
      </w:r>
    </w:p>
  </w:footnote>
  <w:footnote w:type="continuationSeparator" w:id="0">
    <w:p w:rsidR="005A0469" w:rsidRDefault="005A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F9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469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A7F92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3931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E45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14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3C47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