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14" w:rsidRDefault="00A43D14" w:rsidP="00A43D14">
      <w:pPr>
        <w:rPr>
          <w:b/>
        </w:rPr>
      </w:pPr>
    </w:p>
    <w:p w:rsidR="00A43D14" w:rsidRPr="003532FA" w:rsidRDefault="00A43D14" w:rsidP="00A43D14">
      <w:pPr>
        <w:rPr>
          <w:b/>
        </w:rPr>
      </w:pPr>
      <w:r w:rsidRPr="003532FA">
        <w:rPr>
          <w:b/>
        </w:rPr>
        <w:t>Section 227.10  Purpose and Applicability</w:t>
      </w:r>
    </w:p>
    <w:p w:rsidR="00A43D14" w:rsidRPr="003532FA" w:rsidRDefault="00A43D14" w:rsidP="00A43D14"/>
    <w:p w:rsidR="00EB424E" w:rsidRDefault="00A43D14" w:rsidP="00A43D14">
      <w:r w:rsidRPr="003532FA">
        <w:t>This Part establishes the procedure and criteria for approval by the State Board of Education of programs of gifted education under Article 14A of the School Code and implements other provisions of that Article</w:t>
      </w:r>
      <w:r w:rsidR="00B64750">
        <w:t>, including accelerated placement</w:t>
      </w:r>
      <w:r w:rsidRPr="003532FA">
        <w:t xml:space="preserve">.  The requirements of this Part apply only to locally developed programs for which State funding is sought.  Eligible applicants shall be those entities identified in Section 14A-45 of the School Code as well as public university laboratory schools </w:t>
      </w:r>
      <w:r w:rsidR="0058239D">
        <w:t xml:space="preserve">(see 105 </w:t>
      </w:r>
      <w:r w:rsidR="009C1E9E">
        <w:t>ILCS 5/2-3.</w:t>
      </w:r>
      <w:r w:rsidR="00D81E98">
        <w:t>1</w:t>
      </w:r>
      <w:r w:rsidR="009C1E9E">
        <w:t>09a)</w:t>
      </w:r>
      <w:r w:rsidRPr="003532FA">
        <w:t>, charter schools (see 105 ILCS 5/27A-11.5), and area vocational centers (see 105 ILCS 5/2-3.109b)</w:t>
      </w:r>
      <w:r w:rsidR="009C1E9E">
        <w:t>.</w:t>
      </w:r>
    </w:p>
    <w:p w:rsidR="00B64750" w:rsidRDefault="00B64750" w:rsidP="00A43D14"/>
    <w:p w:rsidR="00B64750" w:rsidRPr="00935A8C" w:rsidRDefault="00B64750" w:rsidP="00B64750">
      <w:pPr>
        <w:ind w:left="720"/>
      </w:pPr>
      <w:r>
        <w:t>(Source:  Amended at 4</w:t>
      </w:r>
      <w:r w:rsidR="00084DE2">
        <w:t>3</w:t>
      </w:r>
      <w:r>
        <w:t xml:space="preserve"> Ill. Reg. </w:t>
      </w:r>
      <w:r w:rsidR="00D51074">
        <w:t>7255</w:t>
      </w:r>
      <w:r>
        <w:t xml:space="preserve">, effective </w:t>
      </w:r>
      <w:bookmarkStart w:id="0" w:name="_GoBack"/>
      <w:r w:rsidR="00D51074">
        <w:t>June 7, 2019</w:t>
      </w:r>
      <w:bookmarkEnd w:id="0"/>
      <w:r>
        <w:t>)</w:t>
      </w:r>
    </w:p>
    <w:sectPr w:rsidR="00B64750" w:rsidRPr="00935A8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AE" w:rsidRDefault="00203EAE">
      <w:r>
        <w:separator/>
      </w:r>
    </w:p>
  </w:endnote>
  <w:endnote w:type="continuationSeparator" w:id="0">
    <w:p w:rsidR="00203EAE" w:rsidRDefault="0020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AE" w:rsidRDefault="00203EAE">
      <w:r>
        <w:separator/>
      </w:r>
    </w:p>
  </w:footnote>
  <w:footnote w:type="continuationSeparator" w:id="0">
    <w:p w:rsidR="00203EAE" w:rsidRDefault="00203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84DE2"/>
    <w:rsid w:val="000C2E37"/>
    <w:rsid w:val="000D225F"/>
    <w:rsid w:val="0010517C"/>
    <w:rsid w:val="001327E2"/>
    <w:rsid w:val="00153BD3"/>
    <w:rsid w:val="00195E31"/>
    <w:rsid w:val="001C7D95"/>
    <w:rsid w:val="001E3074"/>
    <w:rsid w:val="001E3304"/>
    <w:rsid w:val="00203EAE"/>
    <w:rsid w:val="00225354"/>
    <w:rsid w:val="002462D9"/>
    <w:rsid w:val="002524EC"/>
    <w:rsid w:val="002568D2"/>
    <w:rsid w:val="002A643F"/>
    <w:rsid w:val="002F2574"/>
    <w:rsid w:val="00337CEB"/>
    <w:rsid w:val="0034056C"/>
    <w:rsid w:val="00367A2E"/>
    <w:rsid w:val="003D1ECC"/>
    <w:rsid w:val="003F3A28"/>
    <w:rsid w:val="003F5FD7"/>
    <w:rsid w:val="00431CFE"/>
    <w:rsid w:val="00440A56"/>
    <w:rsid w:val="00445A29"/>
    <w:rsid w:val="00490E19"/>
    <w:rsid w:val="004A1E47"/>
    <w:rsid w:val="004D73D3"/>
    <w:rsid w:val="005001C5"/>
    <w:rsid w:val="0052308E"/>
    <w:rsid w:val="00530BE1"/>
    <w:rsid w:val="00542E97"/>
    <w:rsid w:val="0056157E"/>
    <w:rsid w:val="0056501E"/>
    <w:rsid w:val="0058239D"/>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C1E9E"/>
    <w:rsid w:val="00A2265D"/>
    <w:rsid w:val="00A43D14"/>
    <w:rsid w:val="00A600AA"/>
    <w:rsid w:val="00AE5547"/>
    <w:rsid w:val="00B23E2E"/>
    <w:rsid w:val="00B35D67"/>
    <w:rsid w:val="00B516F7"/>
    <w:rsid w:val="00B64750"/>
    <w:rsid w:val="00B71177"/>
    <w:rsid w:val="00C4537A"/>
    <w:rsid w:val="00CC13F9"/>
    <w:rsid w:val="00CD3723"/>
    <w:rsid w:val="00D35F4F"/>
    <w:rsid w:val="00D51074"/>
    <w:rsid w:val="00D55B37"/>
    <w:rsid w:val="00D81E98"/>
    <w:rsid w:val="00D91A64"/>
    <w:rsid w:val="00D93C67"/>
    <w:rsid w:val="00DC56B8"/>
    <w:rsid w:val="00DE13C1"/>
    <w:rsid w:val="00E0220C"/>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8B3E06-29AC-4FE5-ABDD-888920CB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D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2019-04-01T16:51:00Z</dcterms:created>
  <dcterms:modified xsi:type="dcterms:W3CDTF">2019-06-25T16:45:00Z</dcterms:modified>
</cp:coreProperties>
</file>