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935A8C"/>
    <w:p w:rsidR="00357D03" w:rsidRDefault="00357D03" w:rsidP="00935A8C">
      <w:r>
        <w:rPr>
          <w:b/>
        </w:rPr>
        <w:t xml:space="preserve">Section 226.840 </w:t>
      </w:r>
      <w:r w:rsidR="00111998">
        <w:rPr>
          <w:b/>
        </w:rPr>
        <w:t xml:space="preserve"> </w:t>
      </w:r>
      <w:r>
        <w:rPr>
          <w:b/>
        </w:rPr>
        <w:t xml:space="preserve"> Qualifications of Evaluators</w:t>
      </w:r>
    </w:p>
    <w:p w:rsidR="00357D03" w:rsidRDefault="00357D03" w:rsidP="00935A8C"/>
    <w:p w:rsidR="00357D03" w:rsidRDefault="00357D03" w:rsidP="00935A8C">
      <w:r>
        <w:t>The following list identifies the credentials required to administer certain types of evaluations.  Where no requirements are established, an evaluation may be performed by an individual who is qualified to administer it according to the technical specifications of the publisher.</w:t>
      </w:r>
    </w:p>
    <w:p w:rsidR="00357D03" w:rsidRDefault="00357D03" w:rsidP="00935A8C"/>
    <w:tbl>
      <w:tblPr>
        <w:tblW w:w="0" w:type="auto"/>
        <w:tblLook w:val="0000" w:firstRow="0" w:lastRow="0" w:firstColumn="0" w:lastColumn="0" w:noHBand="0" w:noVBand="0"/>
      </w:tblPr>
      <w:tblGrid>
        <w:gridCol w:w="4440"/>
        <w:gridCol w:w="5136"/>
      </w:tblGrid>
      <w:tr w:rsidR="00357D03">
        <w:trPr>
          <w:trHeight w:val="405"/>
        </w:trPr>
        <w:tc>
          <w:tcPr>
            <w:tcW w:w="4440" w:type="dxa"/>
          </w:tcPr>
          <w:p w:rsidR="00357D03" w:rsidRDefault="00357D03" w:rsidP="00935A8C">
            <w:r>
              <w:rPr>
                <w:u w:val="single"/>
              </w:rPr>
              <w:t>TYPE</w:t>
            </w:r>
          </w:p>
        </w:tc>
        <w:tc>
          <w:tcPr>
            <w:tcW w:w="5136" w:type="dxa"/>
          </w:tcPr>
          <w:p w:rsidR="00357D03" w:rsidRDefault="00357D03" w:rsidP="00935A8C">
            <w:r>
              <w:rPr>
                <w:u w:val="single"/>
              </w:rPr>
              <w:t>REQUIRED QUALIFICATIONS</w:t>
            </w:r>
          </w:p>
        </w:tc>
      </w:tr>
      <w:tr w:rsidR="00357D03">
        <w:tc>
          <w:tcPr>
            <w:tcW w:w="4440" w:type="dxa"/>
          </w:tcPr>
          <w:p w:rsidR="00357D03" w:rsidRDefault="00357D03" w:rsidP="00935A8C">
            <w:r>
              <w:t>Academic Performance</w:t>
            </w:r>
          </w:p>
        </w:tc>
        <w:tc>
          <w:tcPr>
            <w:tcW w:w="5136" w:type="dxa"/>
          </w:tcPr>
          <w:p w:rsidR="00357D03" w:rsidRDefault="008E4EF0" w:rsidP="00FD61DF">
            <w:r>
              <w:t xml:space="preserve">Professional </w:t>
            </w:r>
            <w:r w:rsidR="00F4666B">
              <w:t>e</w:t>
            </w:r>
            <w:r>
              <w:t xml:space="preserve">ducator </w:t>
            </w:r>
            <w:r w:rsidR="00F4666B">
              <w:t>l</w:t>
            </w:r>
            <w:r>
              <w:t>icense or approval issued under Section 226.810</w:t>
            </w:r>
            <w:r w:rsidR="00357D03">
              <w:t xml:space="preserve"> appropriate for the age or disability of the child, or </w:t>
            </w:r>
            <w:r w:rsidR="00F4666B">
              <w:t>p</w:t>
            </w:r>
            <w:r>
              <w:t xml:space="preserve">rofessional </w:t>
            </w:r>
            <w:r w:rsidR="00F4666B">
              <w:t>e</w:t>
            </w:r>
            <w:r>
              <w:t xml:space="preserve">ducator </w:t>
            </w:r>
            <w:r w:rsidR="00F4666B">
              <w:t>l</w:t>
            </w:r>
            <w:r>
              <w:t xml:space="preserve">icense with a </w:t>
            </w:r>
            <w:r w:rsidR="00F4666B">
              <w:t>school support personnel endorsement</w:t>
            </w:r>
            <w:r w:rsidR="00357D03">
              <w:t xml:space="preserve"> for school </w:t>
            </w:r>
            <w:r w:rsidR="00B82702">
              <w:t>psych</w:t>
            </w:r>
            <w:r>
              <w:t>ologist</w:t>
            </w:r>
            <w:r w:rsidR="00357D03">
              <w:t xml:space="preserve"> or </w:t>
            </w:r>
            <w:r>
              <w:t>school counselor</w:t>
            </w:r>
            <w:r w:rsidR="00357D03">
              <w:t>.  (See Article 21</w:t>
            </w:r>
            <w:r w:rsidR="00B82702">
              <w:t>B</w:t>
            </w:r>
            <w:r w:rsidR="00357D03">
              <w:t xml:space="preserve"> of the School Code and the State Board's rules at 23 Ill. Adm. Code 1 and 23 </w:t>
            </w:r>
            <w:smartTag w:uri="urn:schemas-microsoft-com:office:smarttags" w:element="place">
              <w:smartTag w:uri="urn:schemas-microsoft-com:office:smarttags" w:element="State">
                <w:r w:rsidR="00357D03">
                  <w:t>Ill.</w:t>
                </w:r>
              </w:smartTag>
            </w:smartTag>
            <w:r w:rsidR="00357D03">
              <w:t xml:space="preserve"> Adm. Code 25.)</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Adapted Physical Education</w:t>
            </w:r>
          </w:p>
        </w:tc>
        <w:tc>
          <w:tcPr>
            <w:tcW w:w="5136" w:type="dxa"/>
          </w:tcPr>
          <w:p w:rsidR="00357D03" w:rsidRDefault="008E4EF0" w:rsidP="00F4666B">
            <w:r>
              <w:t xml:space="preserve">Professional </w:t>
            </w:r>
            <w:r w:rsidR="00F4666B">
              <w:t>e</w:t>
            </w:r>
            <w:r>
              <w:t xml:space="preserve">ducator </w:t>
            </w:r>
            <w:r w:rsidR="00F4666B">
              <w:t>l</w:t>
            </w:r>
            <w:r>
              <w:t>icense</w:t>
            </w:r>
            <w:r w:rsidR="00357D03">
              <w:t xml:space="preserve"> endorsed for physical education with </w:t>
            </w:r>
            <w:r w:rsidR="00FD61DF">
              <w:t xml:space="preserve">an </w:t>
            </w:r>
            <w:r w:rsidR="00357D03">
              <w:t xml:space="preserve">approval </w:t>
            </w:r>
            <w:r w:rsidR="00FD61DF">
              <w:t xml:space="preserve">or endorsement </w:t>
            </w:r>
            <w:r w:rsidR="00357D03">
              <w:t xml:space="preserve">in adapted physical education (23 </w:t>
            </w:r>
            <w:smartTag w:uri="urn:schemas-microsoft-com:office:smarttags" w:element="place">
              <w:smartTag w:uri="urn:schemas-microsoft-com:office:smarttags" w:element="State">
                <w:r w:rsidR="00357D03">
                  <w:t>Ill.</w:t>
                </w:r>
              </w:smartTag>
            </w:smartTag>
            <w:r w:rsidR="00357D03">
              <w:t xml:space="preserve"> Adm. Code 25.43).</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Assistive Technology</w:t>
            </w:r>
          </w:p>
        </w:tc>
        <w:tc>
          <w:tcPr>
            <w:tcW w:w="5136" w:type="dxa"/>
          </w:tcPr>
          <w:p w:rsidR="00357D03" w:rsidRDefault="00357D03" w:rsidP="00935A8C">
            <w:r>
              <w:t>To the extent that a test is used in performing this assessment, qualification for administering the test according to the instructions provided by the test's publisher.</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Audiological</w:t>
            </w:r>
          </w:p>
        </w:tc>
        <w:tc>
          <w:tcPr>
            <w:tcW w:w="5136" w:type="dxa"/>
          </w:tcPr>
          <w:p w:rsidR="00357D03" w:rsidRDefault="00357D03" w:rsidP="00187A60">
            <w:r>
              <w:t xml:space="preserve">License to practice as an </w:t>
            </w:r>
            <w:r w:rsidR="00187A60">
              <w:t>audiologist</w:t>
            </w:r>
            <w:r>
              <w:t xml:space="preserve"> issued by the Department of </w:t>
            </w:r>
            <w:r w:rsidR="007902E0">
              <w:t xml:space="preserve">Financial and </w:t>
            </w:r>
            <w:r>
              <w:t>Professional Regulation pursuant to the Illinois Speech-Language Pathology and Audiology Practice Act [225 ILCS 110].</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Clinical Psychological</w:t>
            </w:r>
          </w:p>
        </w:tc>
        <w:tc>
          <w:tcPr>
            <w:tcW w:w="5136" w:type="dxa"/>
          </w:tcPr>
          <w:p w:rsidR="00357D03" w:rsidRDefault="00357D03" w:rsidP="00935A8C">
            <w:r>
              <w:t>License issued pursuant to the Clinical Psychologist Licensing Act [225 ILCS 15]</w:t>
            </w:r>
            <w:r w:rsidR="00876F95">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Cultural Background Assessment</w:t>
            </w:r>
          </w:p>
        </w:tc>
        <w:tc>
          <w:tcPr>
            <w:tcW w:w="5136" w:type="dxa"/>
          </w:tcPr>
          <w:p w:rsidR="00357D03" w:rsidRDefault="008E4EF0" w:rsidP="00F4666B">
            <w:r>
              <w:t xml:space="preserve">Professional </w:t>
            </w:r>
            <w:r w:rsidR="00F4666B">
              <w:t>e</w:t>
            </w:r>
            <w:r>
              <w:t xml:space="preserve">ducator </w:t>
            </w:r>
            <w:r w:rsidR="00F4666B">
              <w:t>l</w:t>
            </w:r>
            <w:r>
              <w:t>icense with a</w:t>
            </w:r>
            <w:r w:rsidR="00B82702">
              <w:t xml:space="preserve"> </w:t>
            </w:r>
            <w:r w:rsidR="00F4666B">
              <w:t>school support personnel</w:t>
            </w:r>
            <w:r w:rsidR="00357D03">
              <w:t xml:space="preserve"> </w:t>
            </w:r>
            <w:r w:rsidR="00F4666B">
              <w:t>e</w:t>
            </w:r>
            <w:r>
              <w:t>ndorsement</w:t>
            </w:r>
            <w:r w:rsidR="00357D03">
              <w:t xml:space="preserve"> for school </w:t>
            </w:r>
            <w:r w:rsidR="00B82702">
              <w:t>psych</w:t>
            </w:r>
            <w:r>
              <w:t>ologist</w:t>
            </w:r>
            <w:r w:rsidR="00357D03">
              <w:t xml:space="preserve">, school social </w:t>
            </w:r>
            <w:r>
              <w:t>worker</w:t>
            </w:r>
            <w:r w:rsidR="00357D03">
              <w:t xml:space="preserve">, or school </w:t>
            </w:r>
            <w:r>
              <w:t>counselor</w:t>
            </w:r>
            <w:r w:rsidR="00357D03">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Hearing Screening</w:t>
            </w:r>
          </w:p>
        </w:tc>
        <w:tc>
          <w:tcPr>
            <w:tcW w:w="5136" w:type="dxa"/>
          </w:tcPr>
          <w:p w:rsidR="00357D03" w:rsidRDefault="00357D03" w:rsidP="00744DE1">
            <w:r>
              <w:t xml:space="preserve">License to practice as an </w:t>
            </w:r>
            <w:r w:rsidR="000D70E3">
              <w:t>audiologist</w:t>
            </w:r>
            <w:r>
              <w:t xml:space="preserve"> issued by the Department of </w:t>
            </w:r>
            <w:r w:rsidR="007902E0">
              <w:t xml:space="preserve">Financial and </w:t>
            </w:r>
            <w:r>
              <w:t>Professional Regulation pursuant to the Illinois Speech-Language Pathology and Audiology Practice Act [225 ILCS 110]</w:t>
            </w:r>
            <w:r w:rsidR="008E4EF0">
              <w:t xml:space="preserve">; </w:t>
            </w:r>
            <w:r w:rsidR="00F4666B">
              <w:t>p</w:t>
            </w:r>
            <w:r w:rsidR="008E4EF0">
              <w:t xml:space="preserve">rofessional </w:t>
            </w:r>
            <w:r w:rsidR="00F4666B">
              <w:t>e</w:t>
            </w:r>
            <w:r w:rsidR="008E4EF0">
              <w:t xml:space="preserve">ducator </w:t>
            </w:r>
            <w:r w:rsidR="00F4666B">
              <w:t>l</w:t>
            </w:r>
            <w:r w:rsidR="008E4EF0">
              <w:t xml:space="preserve">icense with a </w:t>
            </w:r>
            <w:r w:rsidR="00466E8C">
              <w:t>s</w:t>
            </w:r>
            <w:r w:rsidR="008E4EF0">
              <w:t xml:space="preserve">chool </w:t>
            </w:r>
            <w:r w:rsidR="00466E8C">
              <w:t>s</w:t>
            </w:r>
            <w:r w:rsidR="008E4EF0">
              <w:t xml:space="preserve">upport </w:t>
            </w:r>
            <w:r w:rsidR="00466E8C">
              <w:t>p</w:t>
            </w:r>
            <w:r w:rsidR="008E4EF0">
              <w:t xml:space="preserve">ersonnel </w:t>
            </w:r>
            <w:r w:rsidR="00466E8C">
              <w:t>e</w:t>
            </w:r>
            <w:r w:rsidR="008E4EF0">
              <w:t xml:space="preserve">ndorsement for speech </w:t>
            </w:r>
            <w:r w:rsidR="008E4EF0">
              <w:lastRenderedPageBreak/>
              <w:t>and language pathologist or</w:t>
            </w:r>
            <w:r w:rsidR="00466E8C">
              <w:t xml:space="preserve"> </w:t>
            </w:r>
            <w:r w:rsidR="000D70E3">
              <w:t xml:space="preserve">special </w:t>
            </w:r>
            <w:r w:rsidR="00466E8C">
              <w:t xml:space="preserve">preschool-age </w:t>
            </w:r>
            <w:r w:rsidR="00744DE1">
              <w:t>22</w:t>
            </w:r>
            <w:r w:rsidR="00466E8C">
              <w:t xml:space="preserve"> endorsement</w:t>
            </w:r>
            <w:r>
              <w:t xml:space="preserve">  for speech and language</w:t>
            </w:r>
            <w:r w:rsidR="003A6A8C">
              <w:t xml:space="preserve"> pathologist</w:t>
            </w:r>
            <w:r>
              <w:t xml:space="preserve"> (23 Ill. Adm. Code </w:t>
            </w:r>
            <w:r w:rsidR="008E4EF0">
              <w:t>25.43 or 25.</w:t>
            </w:r>
            <w:r w:rsidR="00271C9E">
              <w:t>2</w:t>
            </w:r>
            <w:r w:rsidR="00B82702">
              <w:t>5</w:t>
            </w:r>
            <w:r w:rsidR="008E4EF0">
              <w:t>2</w:t>
            </w:r>
            <w:r w:rsidR="005E30D5">
              <w:t>)</w:t>
            </w:r>
            <w:r w:rsidR="00B82702">
              <w:t>;</w:t>
            </w:r>
            <w:r>
              <w:t xml:space="preserve"> or certificate of training issued by the Department of Public Health (77 Ill. Adm. Code 675).</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Learning Processes Evaluation</w:t>
            </w:r>
          </w:p>
        </w:tc>
        <w:tc>
          <w:tcPr>
            <w:tcW w:w="5136" w:type="dxa"/>
          </w:tcPr>
          <w:p w:rsidR="00357D03" w:rsidRDefault="00F4666B" w:rsidP="005B0B97">
            <w:r>
              <w:t>P</w:t>
            </w:r>
            <w:r w:rsidR="005E30D5">
              <w:t xml:space="preserve">rofessional </w:t>
            </w:r>
            <w:r>
              <w:t>e</w:t>
            </w:r>
            <w:r w:rsidR="005E30D5">
              <w:t xml:space="preserve">ducator </w:t>
            </w:r>
            <w:r>
              <w:t>l</w:t>
            </w:r>
            <w:r w:rsidR="005E30D5">
              <w:t xml:space="preserve">icense with a </w:t>
            </w:r>
            <w:r>
              <w:t>school s</w:t>
            </w:r>
            <w:r w:rsidR="005E30D5">
              <w:t>upport</w:t>
            </w:r>
            <w:r>
              <w:t xml:space="preserve"> personnel</w:t>
            </w:r>
            <w:r w:rsidR="00357D03">
              <w:t xml:space="preserve"> </w:t>
            </w:r>
            <w:r>
              <w:t>e</w:t>
            </w:r>
            <w:r w:rsidR="005E30D5">
              <w:t>ndorsement</w:t>
            </w:r>
            <w:r w:rsidR="00357D03">
              <w:t xml:space="preserve"> for school </w:t>
            </w:r>
            <w:r w:rsidR="00B82702">
              <w:t>psychol</w:t>
            </w:r>
            <w:r w:rsidR="005E30D5">
              <w:t>ogist</w:t>
            </w:r>
            <w:r w:rsidR="00357D03">
              <w:t xml:space="preserve"> or </w:t>
            </w:r>
            <w:r>
              <w:t>LBS</w:t>
            </w:r>
            <w:r w:rsidR="005B0B97">
              <w:t xml:space="preserve"> I</w:t>
            </w:r>
            <w:r>
              <w:t xml:space="preserve"> endorsement</w:t>
            </w:r>
            <w:r w:rsidR="00357D03">
              <w:t>.</w:t>
            </w:r>
          </w:p>
        </w:tc>
      </w:tr>
      <w:tr w:rsidR="00357D03">
        <w:tc>
          <w:tcPr>
            <w:tcW w:w="4440" w:type="dxa"/>
          </w:tcPr>
          <w:p w:rsidR="00357D03" w:rsidRDefault="00357D03" w:rsidP="00935A8C"/>
        </w:tc>
        <w:tc>
          <w:tcPr>
            <w:tcW w:w="5136" w:type="dxa"/>
          </w:tcPr>
          <w:p w:rsidR="00357D03" w:rsidRDefault="00357D03" w:rsidP="00935A8C"/>
        </w:tc>
      </w:tr>
      <w:tr w:rsidR="00783AFF">
        <w:tc>
          <w:tcPr>
            <w:tcW w:w="4440" w:type="dxa"/>
          </w:tcPr>
          <w:p w:rsidR="00783AFF" w:rsidRDefault="00783AFF" w:rsidP="00935A8C">
            <w:r>
              <w:t>Medical Review</w:t>
            </w:r>
          </w:p>
        </w:tc>
        <w:tc>
          <w:tcPr>
            <w:tcW w:w="5136" w:type="dxa"/>
          </w:tcPr>
          <w:p w:rsidR="00F02EAE" w:rsidRDefault="00312724" w:rsidP="00D1378E">
            <w:r>
              <w:t>Meet the requirements set forth in Section 226.160, as applicable.</w:t>
            </w:r>
          </w:p>
        </w:tc>
      </w:tr>
      <w:tr w:rsidR="00783AFF">
        <w:tc>
          <w:tcPr>
            <w:tcW w:w="4440" w:type="dxa"/>
          </w:tcPr>
          <w:p w:rsidR="00783AFF" w:rsidRDefault="00783AFF" w:rsidP="00935A8C"/>
        </w:tc>
        <w:tc>
          <w:tcPr>
            <w:tcW w:w="5136" w:type="dxa"/>
          </w:tcPr>
          <w:p w:rsidR="00783AFF" w:rsidRDefault="00783AFF" w:rsidP="00935A8C"/>
        </w:tc>
      </w:tr>
      <w:tr w:rsidR="00357D03">
        <w:tc>
          <w:tcPr>
            <w:tcW w:w="4440" w:type="dxa"/>
          </w:tcPr>
          <w:p w:rsidR="00357D03" w:rsidRDefault="00783AFF" w:rsidP="00935A8C">
            <w:r>
              <w:t>Neurological Evaluation</w:t>
            </w:r>
          </w:p>
        </w:tc>
        <w:tc>
          <w:tcPr>
            <w:tcW w:w="5136" w:type="dxa"/>
          </w:tcPr>
          <w:p w:rsidR="00357D03" w:rsidRDefault="00357D03" w:rsidP="00935A8C">
            <w:r>
              <w:t xml:space="preserve">Licensure/registration issued by the Department of </w:t>
            </w:r>
            <w:r w:rsidR="007902E0">
              <w:t xml:space="preserve">Financial and </w:t>
            </w:r>
            <w:r>
              <w:t>Professional Regulation pursuant to the Medical Practice Act of 1987 [225 ILCS 60].</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Occupational Therapy Evaluation</w:t>
            </w:r>
          </w:p>
        </w:tc>
        <w:tc>
          <w:tcPr>
            <w:tcW w:w="5136" w:type="dxa"/>
          </w:tcPr>
          <w:p w:rsidR="00357D03" w:rsidRDefault="00357D03" w:rsidP="00935A8C">
            <w:r>
              <w:t xml:space="preserve">Certificate/Registration issued by the Department of </w:t>
            </w:r>
            <w:r w:rsidR="007902E0">
              <w:t xml:space="preserve">Financial and </w:t>
            </w:r>
            <w:r>
              <w:t>Professional Regulation pursuant to the Illinois Occupational Therapy Practice Act [225 ILCS 75].</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Orientation/Mobility</w:t>
            </w:r>
          </w:p>
        </w:tc>
        <w:tc>
          <w:tcPr>
            <w:tcW w:w="5136" w:type="dxa"/>
          </w:tcPr>
          <w:p w:rsidR="00357D03" w:rsidRDefault="00357D03" w:rsidP="00B82702">
            <w:r>
              <w:t>Certification for orientation/mobility instruction and evaluation (</w:t>
            </w:r>
            <w:r w:rsidR="005E30D5">
              <w:t>Certified</w:t>
            </w:r>
            <w:r>
              <w:t xml:space="preserve"> Orientation and Mobility</w:t>
            </w:r>
            <w:r w:rsidR="005E30D5">
              <w:t xml:space="preserve"> Specialist</w:t>
            </w:r>
            <w:r>
              <w:t xml:space="preserve">, </w:t>
            </w:r>
            <w:r w:rsidR="005E30D5">
              <w:t>Academy for Certification of Vision Rehabilitation and Education Professionals, 4732 North Oracle Road, Suite 217, Tucson AZ 85705, or predecessor credential issued by the</w:t>
            </w:r>
            <w:r>
              <w:t xml:space="preserve"> Association for Education and Rehabilitation of the Blind and Visually Impaired, </w:t>
            </w:r>
            <w:r w:rsidR="005E30D5">
              <w:t>1703 North Beauregard Street, Suite 440,</w:t>
            </w:r>
            <w:r>
              <w:t xml:space="preserve"> Alexandria</w:t>
            </w:r>
            <w:r w:rsidR="005E30D5">
              <w:t xml:space="preserve"> VA 22311</w:t>
            </w:r>
            <w:r>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Physical Therapy Evaluation</w:t>
            </w:r>
          </w:p>
        </w:tc>
        <w:tc>
          <w:tcPr>
            <w:tcW w:w="5136" w:type="dxa"/>
          </w:tcPr>
          <w:p w:rsidR="00357D03" w:rsidRDefault="00357D03" w:rsidP="00935A8C">
            <w:r>
              <w:t xml:space="preserve">Certificate/registration issued by the Department of </w:t>
            </w:r>
            <w:r w:rsidR="007902E0">
              <w:t xml:space="preserve">Financial and </w:t>
            </w:r>
            <w:r>
              <w:t>Professional Regulation pursuant to the Illinois Physical Therapy Act [225 ILCS 90].</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Psychiatric Evaluation</w:t>
            </w:r>
          </w:p>
        </w:tc>
        <w:tc>
          <w:tcPr>
            <w:tcW w:w="5136" w:type="dxa"/>
          </w:tcPr>
          <w:p w:rsidR="00357D03" w:rsidRDefault="00357D03" w:rsidP="00935A8C">
            <w:r>
              <w:t xml:space="preserve">Licensure/registration issued by the Department of </w:t>
            </w:r>
            <w:r w:rsidR="007902E0">
              <w:t xml:space="preserve">Financial and </w:t>
            </w:r>
            <w:r>
              <w:t>Professional Regulation pursuant to the Medical Practice Act of 1987.</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School Psychological</w:t>
            </w:r>
          </w:p>
        </w:tc>
        <w:tc>
          <w:tcPr>
            <w:tcW w:w="5136" w:type="dxa"/>
          </w:tcPr>
          <w:p w:rsidR="00357D03" w:rsidRDefault="00466E8C" w:rsidP="00887E5B">
            <w:r>
              <w:t>P</w:t>
            </w:r>
            <w:r w:rsidR="005E30D5">
              <w:t xml:space="preserve">rofessional </w:t>
            </w:r>
            <w:r w:rsidR="00F4666B">
              <w:t>e</w:t>
            </w:r>
            <w:r w:rsidR="005E30D5">
              <w:t xml:space="preserve">ducator </w:t>
            </w:r>
            <w:r w:rsidR="00F4666B">
              <w:t>l</w:t>
            </w:r>
            <w:r w:rsidR="005E30D5">
              <w:t xml:space="preserve">icense with a </w:t>
            </w:r>
            <w:r w:rsidR="00F4666B">
              <w:t>school support</w:t>
            </w:r>
            <w:r w:rsidR="00887E5B">
              <w:t xml:space="preserve"> personnel endorsement</w:t>
            </w:r>
            <w:r w:rsidR="00357D03">
              <w:t xml:space="preserve">  for school </w:t>
            </w:r>
            <w:r w:rsidR="005E30D5">
              <w:t>psychologist</w:t>
            </w:r>
            <w:r w:rsidR="00357D03">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 xml:space="preserve">Social Developmental Study (Adaptive Behavior, Cultural Background, Family </w:t>
            </w:r>
            <w:r>
              <w:lastRenderedPageBreak/>
              <w:t>History)</w:t>
            </w:r>
          </w:p>
        </w:tc>
        <w:tc>
          <w:tcPr>
            <w:tcW w:w="5136" w:type="dxa"/>
          </w:tcPr>
          <w:p w:rsidR="00357D03" w:rsidRDefault="005A3DF9" w:rsidP="00466E8C">
            <w:r>
              <w:lastRenderedPageBreak/>
              <w:t xml:space="preserve">Professional </w:t>
            </w:r>
            <w:r w:rsidR="00F4666B">
              <w:t>e</w:t>
            </w:r>
            <w:r>
              <w:t xml:space="preserve">ducator </w:t>
            </w:r>
            <w:r w:rsidR="00F4666B">
              <w:t>l</w:t>
            </w:r>
            <w:r>
              <w:t xml:space="preserve">icense with a </w:t>
            </w:r>
            <w:r w:rsidR="00887E5B">
              <w:t xml:space="preserve">school support personnel </w:t>
            </w:r>
            <w:r w:rsidR="00466E8C">
              <w:t>e</w:t>
            </w:r>
            <w:r w:rsidR="00887E5B">
              <w:t>ndorsement</w:t>
            </w:r>
            <w:r w:rsidR="00357D03">
              <w:t xml:space="preserve">  for social </w:t>
            </w:r>
            <w:r>
              <w:t>worker</w:t>
            </w:r>
            <w:r w:rsidR="00357D03">
              <w:t xml:space="preserve">, </w:t>
            </w:r>
            <w:r>
              <w:t xml:space="preserve">school </w:t>
            </w:r>
            <w:r>
              <w:lastRenderedPageBreak/>
              <w:t>counselor</w:t>
            </w:r>
            <w:r w:rsidR="00357D03">
              <w:t xml:space="preserve">, or school </w:t>
            </w:r>
            <w:r>
              <w:t>psychologist</w:t>
            </w:r>
            <w:r w:rsidR="00357D03">
              <w:t xml:space="preserve"> (23 </w:t>
            </w:r>
            <w:smartTag w:uri="urn:schemas-microsoft-com:office:smarttags" w:element="place">
              <w:smartTag w:uri="urn:schemas-microsoft-com:office:smarttags" w:element="State">
                <w:r w:rsidR="00357D03">
                  <w:t>Ill.</w:t>
                </w:r>
              </w:smartTag>
            </w:smartTag>
            <w:r w:rsidR="00357D03">
              <w:t xml:space="preserve"> Adm. Code </w:t>
            </w:r>
            <w:r w:rsidR="007902E0">
              <w:t>25.215, 25.225, or</w:t>
            </w:r>
            <w:r>
              <w:t>, as applicable</w:t>
            </w:r>
            <w:r w:rsidR="00B82702">
              <w:t>,</w:t>
            </w:r>
            <w:r>
              <w:t xml:space="preserve"> 25.23</w:t>
            </w:r>
            <w:r w:rsidR="00B82702">
              <w:t>0</w:t>
            </w:r>
            <w:r>
              <w:t xml:space="preserve"> or</w:t>
            </w:r>
            <w:r w:rsidR="007902E0">
              <w:t xml:space="preserve"> </w:t>
            </w:r>
            <w:r w:rsidR="00651679">
              <w:t>25.235</w:t>
            </w:r>
            <w:r w:rsidR="00357D03">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Speech and Language Assessment</w:t>
            </w:r>
          </w:p>
        </w:tc>
        <w:tc>
          <w:tcPr>
            <w:tcW w:w="5136" w:type="dxa"/>
          </w:tcPr>
          <w:p w:rsidR="00357D03" w:rsidRDefault="005A3DF9" w:rsidP="00FD61DF">
            <w:r>
              <w:t xml:space="preserve">Professional </w:t>
            </w:r>
            <w:r w:rsidR="00887E5B">
              <w:t>e</w:t>
            </w:r>
            <w:r>
              <w:t xml:space="preserve">ducator </w:t>
            </w:r>
            <w:r w:rsidR="00887E5B">
              <w:t>l</w:t>
            </w:r>
            <w:r>
              <w:t xml:space="preserve">icense with a </w:t>
            </w:r>
            <w:r w:rsidR="00887E5B">
              <w:t>s</w:t>
            </w:r>
            <w:r>
              <w:t xml:space="preserve">peech and </w:t>
            </w:r>
            <w:r w:rsidR="00887E5B">
              <w:t>l</w:t>
            </w:r>
            <w:r>
              <w:t xml:space="preserve">anguage </w:t>
            </w:r>
            <w:r w:rsidR="00887E5B">
              <w:t>p</w:t>
            </w:r>
            <w:r>
              <w:t>athologist</w:t>
            </w:r>
            <w:r w:rsidR="00651679">
              <w:t xml:space="preserve"> </w:t>
            </w:r>
            <w:r w:rsidR="00FD61DF">
              <w:t xml:space="preserve">endorsement </w:t>
            </w:r>
            <w:r w:rsidR="00651679">
              <w:t xml:space="preserve">(23 Ill. Adm. Code </w:t>
            </w:r>
            <w:r>
              <w:t>25.252</w:t>
            </w:r>
            <w:r w:rsidR="00651679">
              <w:t>)</w:t>
            </w:r>
            <w:r w:rsidR="00357D03">
              <w:t>.</w:t>
            </w:r>
          </w:p>
        </w:tc>
      </w:tr>
      <w:tr w:rsidR="00357D03">
        <w:tc>
          <w:tcPr>
            <w:tcW w:w="4440" w:type="dxa"/>
          </w:tcPr>
          <w:p w:rsidR="00357D03" w:rsidRDefault="00357D03" w:rsidP="00935A8C"/>
        </w:tc>
        <w:tc>
          <w:tcPr>
            <w:tcW w:w="5136" w:type="dxa"/>
          </w:tcPr>
          <w:p w:rsidR="00357D03" w:rsidRDefault="00357D03" w:rsidP="00935A8C"/>
        </w:tc>
      </w:tr>
      <w:tr w:rsidR="00357D03">
        <w:tc>
          <w:tcPr>
            <w:tcW w:w="4440" w:type="dxa"/>
          </w:tcPr>
          <w:p w:rsidR="00357D03" w:rsidRDefault="00357D03" w:rsidP="00935A8C">
            <w:r>
              <w:t>Vision Screening</w:t>
            </w:r>
          </w:p>
        </w:tc>
        <w:tc>
          <w:tcPr>
            <w:tcW w:w="5136" w:type="dxa"/>
          </w:tcPr>
          <w:p w:rsidR="00357D03" w:rsidRDefault="00357D03" w:rsidP="00935A8C">
            <w:r>
              <w:t xml:space="preserve">Certificate of training issued by the Department of Public Health (77 </w:t>
            </w:r>
            <w:smartTag w:uri="urn:schemas-microsoft-com:office:smarttags" w:element="place">
              <w:smartTag w:uri="urn:schemas-microsoft-com:office:smarttags" w:element="State">
                <w:r>
                  <w:t>Ill.</w:t>
                </w:r>
              </w:smartTag>
            </w:smartTag>
            <w:r>
              <w:t xml:space="preserve"> Adm. Code 675).</w:t>
            </w:r>
          </w:p>
        </w:tc>
      </w:tr>
    </w:tbl>
    <w:p w:rsidR="00312724" w:rsidRDefault="00312724" w:rsidP="00A20F7F">
      <w:pPr>
        <w:pStyle w:val="JCARSourceNote"/>
      </w:pPr>
    </w:p>
    <w:p w:rsidR="00312724" w:rsidRPr="00D55B37" w:rsidRDefault="00744DE1">
      <w:pPr>
        <w:pStyle w:val="JCARSourceNote"/>
        <w:ind w:left="720"/>
      </w:pPr>
      <w:r>
        <w:t>(Source:  Amended at 4</w:t>
      </w:r>
      <w:r w:rsidR="00955DB4">
        <w:t>6</w:t>
      </w:r>
      <w:r>
        <w:t xml:space="preserve"> Ill. Reg. </w:t>
      </w:r>
      <w:r w:rsidR="00D77D1D">
        <w:t>6453</w:t>
      </w:r>
      <w:r>
        <w:t xml:space="preserve">, effective </w:t>
      </w:r>
      <w:bookmarkStart w:id="0" w:name="_GoBack"/>
      <w:r w:rsidR="00D77D1D">
        <w:t>April 11, 2022</w:t>
      </w:r>
      <w:bookmarkEnd w:id="0"/>
      <w:r>
        <w:t>)</w:t>
      </w:r>
    </w:p>
    <w:sectPr w:rsidR="0031272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BD" w:rsidRDefault="00B71EBD">
      <w:r>
        <w:separator/>
      </w:r>
    </w:p>
  </w:endnote>
  <w:endnote w:type="continuationSeparator" w:id="0">
    <w:p w:rsidR="00B71EBD" w:rsidRDefault="00B7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BD" w:rsidRDefault="00B71EBD">
      <w:r>
        <w:separator/>
      </w:r>
    </w:p>
  </w:footnote>
  <w:footnote w:type="continuationSeparator" w:id="0">
    <w:p w:rsidR="00B71EBD" w:rsidRDefault="00B7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435"/>
    <w:rsid w:val="00061FD4"/>
    <w:rsid w:val="00096E28"/>
    <w:rsid w:val="000D225F"/>
    <w:rsid w:val="000D70E3"/>
    <w:rsid w:val="00104BF9"/>
    <w:rsid w:val="00111998"/>
    <w:rsid w:val="00136B47"/>
    <w:rsid w:val="00150267"/>
    <w:rsid w:val="00187A60"/>
    <w:rsid w:val="001C5C01"/>
    <w:rsid w:val="001C7D95"/>
    <w:rsid w:val="001E2723"/>
    <w:rsid w:val="001E3074"/>
    <w:rsid w:val="00225354"/>
    <w:rsid w:val="002524EC"/>
    <w:rsid w:val="002542C6"/>
    <w:rsid w:val="002631AA"/>
    <w:rsid w:val="00271C9E"/>
    <w:rsid w:val="002820C2"/>
    <w:rsid w:val="002A643F"/>
    <w:rsid w:val="00312724"/>
    <w:rsid w:val="00337CEB"/>
    <w:rsid w:val="00357D03"/>
    <w:rsid w:val="00367A2E"/>
    <w:rsid w:val="003A6A8C"/>
    <w:rsid w:val="003F3A28"/>
    <w:rsid w:val="003F5FD7"/>
    <w:rsid w:val="00431CFE"/>
    <w:rsid w:val="004461A1"/>
    <w:rsid w:val="00466E8C"/>
    <w:rsid w:val="004D5CD6"/>
    <w:rsid w:val="004D73D3"/>
    <w:rsid w:val="005001C5"/>
    <w:rsid w:val="0052308E"/>
    <w:rsid w:val="00530BE1"/>
    <w:rsid w:val="00542E97"/>
    <w:rsid w:val="0056157E"/>
    <w:rsid w:val="0056501E"/>
    <w:rsid w:val="005A3DF9"/>
    <w:rsid w:val="005B0B97"/>
    <w:rsid w:val="005D192A"/>
    <w:rsid w:val="005E30D5"/>
    <w:rsid w:val="005F4571"/>
    <w:rsid w:val="00651679"/>
    <w:rsid w:val="006A2114"/>
    <w:rsid w:val="006D5961"/>
    <w:rsid w:val="00741288"/>
    <w:rsid w:val="00744DE1"/>
    <w:rsid w:val="007648AE"/>
    <w:rsid w:val="00780733"/>
    <w:rsid w:val="00783AFF"/>
    <w:rsid w:val="007902E0"/>
    <w:rsid w:val="007C14B2"/>
    <w:rsid w:val="00801D20"/>
    <w:rsid w:val="00825C45"/>
    <w:rsid w:val="008271B1"/>
    <w:rsid w:val="00837F88"/>
    <w:rsid w:val="0084781C"/>
    <w:rsid w:val="00876F95"/>
    <w:rsid w:val="00887E5B"/>
    <w:rsid w:val="008B4361"/>
    <w:rsid w:val="008D4EA0"/>
    <w:rsid w:val="008E4EF0"/>
    <w:rsid w:val="00935A8C"/>
    <w:rsid w:val="00955DB4"/>
    <w:rsid w:val="0098276C"/>
    <w:rsid w:val="009931DA"/>
    <w:rsid w:val="009C4011"/>
    <w:rsid w:val="009C4FD4"/>
    <w:rsid w:val="009E5842"/>
    <w:rsid w:val="00A174BB"/>
    <w:rsid w:val="00A20F7F"/>
    <w:rsid w:val="00A2265D"/>
    <w:rsid w:val="00A414BC"/>
    <w:rsid w:val="00A54A37"/>
    <w:rsid w:val="00A600AA"/>
    <w:rsid w:val="00A62F7E"/>
    <w:rsid w:val="00AB29C6"/>
    <w:rsid w:val="00AE120A"/>
    <w:rsid w:val="00AE1744"/>
    <w:rsid w:val="00AE5547"/>
    <w:rsid w:val="00B07E7E"/>
    <w:rsid w:val="00B31598"/>
    <w:rsid w:val="00B34A85"/>
    <w:rsid w:val="00B35D67"/>
    <w:rsid w:val="00B516F7"/>
    <w:rsid w:val="00B61711"/>
    <w:rsid w:val="00B66925"/>
    <w:rsid w:val="00B71177"/>
    <w:rsid w:val="00B71EBD"/>
    <w:rsid w:val="00B82702"/>
    <w:rsid w:val="00B876EC"/>
    <w:rsid w:val="00BD14D2"/>
    <w:rsid w:val="00BE6C2E"/>
    <w:rsid w:val="00BF5EF1"/>
    <w:rsid w:val="00C061BF"/>
    <w:rsid w:val="00C266DF"/>
    <w:rsid w:val="00C30D74"/>
    <w:rsid w:val="00C30ECC"/>
    <w:rsid w:val="00C3334A"/>
    <w:rsid w:val="00C4537A"/>
    <w:rsid w:val="00C719D3"/>
    <w:rsid w:val="00CC13F9"/>
    <w:rsid w:val="00CD3723"/>
    <w:rsid w:val="00CF0ACD"/>
    <w:rsid w:val="00D1378E"/>
    <w:rsid w:val="00D55B37"/>
    <w:rsid w:val="00D62188"/>
    <w:rsid w:val="00D735B8"/>
    <w:rsid w:val="00D77D1D"/>
    <w:rsid w:val="00D908F2"/>
    <w:rsid w:val="00D93C67"/>
    <w:rsid w:val="00E00B3B"/>
    <w:rsid w:val="00E24AE9"/>
    <w:rsid w:val="00E7288E"/>
    <w:rsid w:val="00E95503"/>
    <w:rsid w:val="00EA6DB7"/>
    <w:rsid w:val="00EB1AF4"/>
    <w:rsid w:val="00EB2C87"/>
    <w:rsid w:val="00EB424E"/>
    <w:rsid w:val="00EE62F5"/>
    <w:rsid w:val="00F02EAE"/>
    <w:rsid w:val="00F43DEE"/>
    <w:rsid w:val="00F4666B"/>
    <w:rsid w:val="00F8680E"/>
    <w:rsid w:val="00FB1E43"/>
    <w:rsid w:val="00FD61DF"/>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DE27321-7FEC-49E8-A776-17D23622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3</cp:revision>
  <dcterms:created xsi:type="dcterms:W3CDTF">2022-03-16T18:53:00Z</dcterms:created>
  <dcterms:modified xsi:type="dcterms:W3CDTF">2022-04-22T13:03:00Z</dcterms:modified>
</cp:coreProperties>
</file>