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8E" w:rsidRDefault="000F248E" w:rsidP="009D7B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9D7B32" w:rsidRDefault="009D7B32" w:rsidP="009D7B32">
      <w:pPr>
        <w:widowControl w:val="0"/>
        <w:autoSpaceDE w:val="0"/>
        <w:autoSpaceDN w:val="0"/>
        <w:adjustRightInd w:val="0"/>
        <w:jc w:val="center"/>
      </w:pPr>
      <w:r>
        <w:t>PART 160</w:t>
      </w:r>
    </w:p>
    <w:p w:rsidR="009D7B32" w:rsidRDefault="007571CB" w:rsidP="009D7B32">
      <w:pPr>
        <w:widowControl w:val="0"/>
        <w:autoSpaceDE w:val="0"/>
        <w:autoSpaceDN w:val="0"/>
        <w:adjustRightInd w:val="0"/>
        <w:jc w:val="center"/>
      </w:pPr>
      <w:r>
        <w:t>PROFESSIONAL DEVELOPMENT BLOCK GRANT</w:t>
      </w:r>
      <w:r w:rsidR="00126970">
        <w:t xml:space="preserve"> (REPEALED)</w:t>
      </w:r>
    </w:p>
    <w:sectPr w:rsidR="009D7B32" w:rsidSect="009D7B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7B32"/>
    <w:rsid w:val="000F248E"/>
    <w:rsid w:val="00126970"/>
    <w:rsid w:val="00281AB2"/>
    <w:rsid w:val="005C3366"/>
    <w:rsid w:val="007571CB"/>
    <w:rsid w:val="00786B9B"/>
    <w:rsid w:val="009D7B32"/>
    <w:rsid w:val="009E45D9"/>
    <w:rsid w:val="00C2516E"/>
    <w:rsid w:val="00F8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160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160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