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45" w:rsidRPr="00B95745" w:rsidRDefault="00B95745" w:rsidP="00B95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745" w:rsidRPr="00B95745" w:rsidRDefault="00B95745" w:rsidP="00B957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745">
        <w:rPr>
          <w:rFonts w:ascii="Times New Roman" w:hAnsi="Times New Roman" w:cs="Times New Roman"/>
          <w:b/>
          <w:sz w:val="24"/>
          <w:szCs w:val="24"/>
        </w:rPr>
        <w:t>Section 75.600  Definitions</w:t>
      </w:r>
    </w:p>
    <w:p w:rsidR="00B95745" w:rsidRPr="00B95745" w:rsidRDefault="00B95745" w:rsidP="00B95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C66" w:rsidRDefault="00B75C66" w:rsidP="00B75C6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"ACTE" means the Association of Career and Technical Education.</w:t>
      </w:r>
    </w:p>
    <w:p w:rsidR="00B75C66" w:rsidRDefault="00B75C66" w:rsidP="0048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745" w:rsidRPr="00B95745" w:rsidRDefault="00B95745" w:rsidP="00B75C6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 xml:space="preserve">Illinois </w:t>
      </w:r>
      <w:r w:rsidR="00B75C66">
        <w:rPr>
          <w:rFonts w:ascii="Times New Roman" w:hAnsi="Times New Roman" w:cs="Times New Roman"/>
          <w:sz w:val="24"/>
          <w:szCs w:val="24"/>
        </w:rPr>
        <w:t>A</w:t>
      </w:r>
      <w:r w:rsidRPr="00B95745">
        <w:rPr>
          <w:rFonts w:ascii="Times New Roman" w:hAnsi="Times New Roman" w:cs="Times New Roman"/>
          <w:sz w:val="24"/>
          <w:szCs w:val="24"/>
        </w:rPr>
        <w:t xml:space="preserve">gricultural </w:t>
      </w:r>
      <w:r w:rsidR="00B75C66">
        <w:rPr>
          <w:rFonts w:ascii="Times New Roman" w:hAnsi="Times New Roman" w:cs="Times New Roman"/>
          <w:sz w:val="24"/>
          <w:szCs w:val="24"/>
        </w:rPr>
        <w:t>C</w:t>
      </w:r>
      <w:r w:rsidRPr="00B95745">
        <w:rPr>
          <w:rFonts w:ascii="Times New Roman" w:hAnsi="Times New Roman" w:cs="Times New Roman"/>
          <w:sz w:val="24"/>
          <w:szCs w:val="24"/>
        </w:rPr>
        <w:t>ompany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 xml:space="preserve"> means any company in this State that has an interest in the agricultural industry, as determined by the pre-service teaching student</w:t>
      </w:r>
      <w:r w:rsidR="00B75C66">
        <w:rPr>
          <w:rFonts w:ascii="Times New Roman" w:hAnsi="Times New Roman" w:cs="Times New Roman"/>
          <w:sz w:val="24"/>
          <w:szCs w:val="24"/>
        </w:rPr>
        <w:t>'</w:t>
      </w:r>
      <w:r w:rsidRPr="00B95745">
        <w:rPr>
          <w:rFonts w:ascii="Times New Roman" w:hAnsi="Times New Roman" w:cs="Times New Roman"/>
          <w:sz w:val="24"/>
          <w:szCs w:val="24"/>
        </w:rPr>
        <w:t>s public university.</w:t>
      </w:r>
    </w:p>
    <w:p w:rsidR="00B95745" w:rsidRPr="00B95745" w:rsidRDefault="00B95745" w:rsidP="0048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C66" w:rsidRDefault="00B95745" w:rsidP="00B75C6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 xml:space="preserve">Pre-service </w:t>
      </w:r>
      <w:r w:rsidR="00B75C66">
        <w:rPr>
          <w:rFonts w:ascii="Times New Roman" w:hAnsi="Times New Roman" w:cs="Times New Roman"/>
          <w:sz w:val="24"/>
          <w:szCs w:val="24"/>
        </w:rPr>
        <w:t>T</w:t>
      </w:r>
      <w:r w:rsidRPr="00B95745">
        <w:rPr>
          <w:rFonts w:ascii="Times New Roman" w:hAnsi="Times New Roman" w:cs="Times New Roman"/>
          <w:sz w:val="24"/>
          <w:szCs w:val="24"/>
        </w:rPr>
        <w:t xml:space="preserve">eaching </w:t>
      </w:r>
      <w:r w:rsidR="00B75C66">
        <w:rPr>
          <w:rFonts w:ascii="Times New Roman" w:hAnsi="Times New Roman" w:cs="Times New Roman"/>
          <w:sz w:val="24"/>
          <w:szCs w:val="24"/>
        </w:rPr>
        <w:t>S</w:t>
      </w:r>
      <w:r w:rsidRPr="00B95745">
        <w:rPr>
          <w:rFonts w:ascii="Times New Roman" w:hAnsi="Times New Roman" w:cs="Times New Roman"/>
          <w:sz w:val="24"/>
          <w:szCs w:val="24"/>
        </w:rPr>
        <w:t>tudent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 xml:space="preserve"> means a student who</w:t>
      </w:r>
      <w:r w:rsidR="00B75C66">
        <w:rPr>
          <w:rFonts w:ascii="Times New Roman" w:hAnsi="Times New Roman" w:cs="Times New Roman"/>
          <w:sz w:val="24"/>
          <w:szCs w:val="24"/>
        </w:rPr>
        <w:t>:</w:t>
      </w:r>
    </w:p>
    <w:p w:rsidR="00B75C66" w:rsidRDefault="00B75C66" w:rsidP="0048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C66" w:rsidRDefault="00B95745" w:rsidP="00F14A4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95745">
        <w:rPr>
          <w:rFonts w:ascii="Times New Roman" w:hAnsi="Times New Roman" w:cs="Times New Roman"/>
          <w:sz w:val="24"/>
          <w:szCs w:val="24"/>
        </w:rPr>
        <w:t>is a declared agricultural education major accepted into an approved agricultural teacher education program at a public university in this State</w:t>
      </w:r>
      <w:r w:rsidR="00B75C66">
        <w:rPr>
          <w:rFonts w:ascii="Times New Roman" w:hAnsi="Times New Roman" w:cs="Times New Roman"/>
          <w:sz w:val="24"/>
          <w:szCs w:val="24"/>
        </w:rPr>
        <w:t>;</w:t>
      </w:r>
    </w:p>
    <w:p w:rsidR="00B75C66" w:rsidRDefault="00B75C66" w:rsidP="0048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A49" w:rsidRDefault="00B95745" w:rsidP="00F14A4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95745">
        <w:rPr>
          <w:rFonts w:ascii="Times New Roman" w:hAnsi="Times New Roman" w:cs="Times New Roman"/>
          <w:sz w:val="24"/>
          <w:szCs w:val="24"/>
        </w:rPr>
        <w:t>has completed at least 30 credit hours</w:t>
      </w:r>
      <w:r w:rsidR="00F14A49">
        <w:rPr>
          <w:rFonts w:ascii="Times New Roman" w:hAnsi="Times New Roman" w:cs="Times New Roman"/>
          <w:sz w:val="24"/>
          <w:szCs w:val="24"/>
        </w:rPr>
        <w:t xml:space="preserve">; </w:t>
      </w:r>
      <w:r w:rsidRPr="00B95745">
        <w:rPr>
          <w:rFonts w:ascii="Times New Roman" w:hAnsi="Times New Roman" w:cs="Times New Roman"/>
          <w:sz w:val="24"/>
          <w:szCs w:val="24"/>
        </w:rPr>
        <w:t>and</w:t>
      </w:r>
    </w:p>
    <w:p w:rsidR="00F14A49" w:rsidRDefault="00F14A49" w:rsidP="0048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745" w:rsidRPr="00B95745" w:rsidRDefault="00B95745" w:rsidP="00F14A4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95745">
        <w:rPr>
          <w:rFonts w:ascii="Times New Roman" w:hAnsi="Times New Roman" w:cs="Times New Roman"/>
          <w:sz w:val="24"/>
          <w:szCs w:val="24"/>
        </w:rPr>
        <w:t>has maintained, at a minimum, a 2.5 cumulative grade point average on a 4.0 scale or its equivalent.</w:t>
      </w:r>
    </w:p>
    <w:p w:rsidR="00B95745" w:rsidRPr="00B95745" w:rsidRDefault="00B95745" w:rsidP="00485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5745" w:rsidRPr="00B95745" w:rsidRDefault="00B95745" w:rsidP="00B75C6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>School Code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>Code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B95745">
        <w:rPr>
          <w:rFonts w:ascii="Times New Roman" w:hAnsi="Times New Roman" w:cs="Times New Roman"/>
          <w:sz w:val="24"/>
          <w:szCs w:val="24"/>
        </w:rPr>
        <w:t xml:space="preserve"> means </w:t>
      </w:r>
      <w:r w:rsidR="001A2C5C">
        <w:rPr>
          <w:rFonts w:ascii="Times New Roman" w:hAnsi="Times New Roman" w:cs="Times New Roman"/>
          <w:sz w:val="24"/>
          <w:szCs w:val="24"/>
        </w:rPr>
        <w:t>t</w:t>
      </w:r>
      <w:r w:rsidR="00F14A49">
        <w:rPr>
          <w:rFonts w:ascii="Times New Roman" w:hAnsi="Times New Roman" w:cs="Times New Roman"/>
          <w:sz w:val="24"/>
          <w:szCs w:val="24"/>
        </w:rPr>
        <w:t>he Illinois School Code [</w:t>
      </w:r>
      <w:r w:rsidRPr="00B95745">
        <w:rPr>
          <w:rFonts w:ascii="Times New Roman" w:hAnsi="Times New Roman" w:cs="Times New Roman"/>
          <w:sz w:val="24"/>
          <w:szCs w:val="24"/>
        </w:rPr>
        <w:t>105 ILCS 5</w:t>
      </w:r>
      <w:r w:rsidR="00F14A49">
        <w:rPr>
          <w:rFonts w:ascii="Times New Roman" w:hAnsi="Times New Roman" w:cs="Times New Roman"/>
          <w:sz w:val="24"/>
          <w:szCs w:val="24"/>
        </w:rPr>
        <w:t>]</w:t>
      </w:r>
      <w:r w:rsidRPr="00B95745">
        <w:rPr>
          <w:rFonts w:ascii="Times New Roman" w:hAnsi="Times New Roman" w:cs="Times New Roman"/>
          <w:sz w:val="24"/>
          <w:szCs w:val="24"/>
        </w:rPr>
        <w:t>.</w:t>
      </w:r>
    </w:p>
    <w:p w:rsidR="00B95745" w:rsidRPr="00B95745" w:rsidRDefault="00B95745" w:rsidP="00B95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745" w:rsidRPr="00B95745" w:rsidRDefault="00B95745" w:rsidP="00B957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95745">
        <w:rPr>
          <w:rFonts w:ascii="Times New Roman" w:hAnsi="Times New Roman" w:cs="Times New Roman"/>
          <w:sz w:val="24"/>
          <w:szCs w:val="24"/>
        </w:rPr>
        <w:t xml:space="preserve">(Source:  Added at 44 Ill. Reg. </w:t>
      </w:r>
      <w:r w:rsidR="00FE3344">
        <w:rPr>
          <w:rFonts w:ascii="Times New Roman" w:hAnsi="Times New Roman" w:cs="Times New Roman"/>
          <w:sz w:val="24"/>
          <w:szCs w:val="24"/>
        </w:rPr>
        <w:t>14770</w:t>
      </w:r>
      <w:r w:rsidRPr="00B95745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FE3344">
        <w:rPr>
          <w:rFonts w:ascii="Times New Roman" w:hAnsi="Times New Roman" w:cs="Times New Roman"/>
          <w:sz w:val="24"/>
          <w:szCs w:val="24"/>
        </w:rPr>
        <w:t>August 27, 2020</w:t>
      </w:r>
      <w:r w:rsidRPr="00B95745">
        <w:rPr>
          <w:rFonts w:ascii="Times New Roman" w:hAnsi="Times New Roman" w:cs="Times New Roman"/>
          <w:sz w:val="24"/>
          <w:szCs w:val="24"/>
        </w:rPr>
        <w:t>)</w:t>
      </w:r>
    </w:p>
    <w:sectPr w:rsidR="00B95745" w:rsidRPr="00B957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CD" w:rsidRDefault="00DA43CD">
      <w:r>
        <w:separator/>
      </w:r>
    </w:p>
  </w:endnote>
  <w:endnote w:type="continuationSeparator" w:id="0">
    <w:p w:rsidR="00DA43CD" w:rsidRDefault="00D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CD" w:rsidRDefault="00DA43CD">
      <w:r>
        <w:separator/>
      </w:r>
    </w:p>
  </w:footnote>
  <w:footnote w:type="continuationSeparator" w:id="0">
    <w:p w:rsidR="00DA43CD" w:rsidRDefault="00DA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C5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10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23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C66"/>
    <w:rsid w:val="00B77077"/>
    <w:rsid w:val="00B817A1"/>
    <w:rsid w:val="00B839A1"/>
    <w:rsid w:val="00B83B6B"/>
    <w:rsid w:val="00B8444F"/>
    <w:rsid w:val="00B86B5A"/>
    <w:rsid w:val="00B9574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3C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A49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4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00AD7-602B-40E7-B1E4-448C6E25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4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cp:lastPrinted>2020-03-24T21:29:00Z</cp:lastPrinted>
  <dcterms:created xsi:type="dcterms:W3CDTF">2020-08-14T13:47:00Z</dcterms:created>
  <dcterms:modified xsi:type="dcterms:W3CDTF">2020-09-08T17:43:00Z</dcterms:modified>
</cp:coreProperties>
</file>