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A7" w:rsidRDefault="009207A7" w:rsidP="009207A7">
      <w:pPr>
        <w:jc w:val="center"/>
      </w:pPr>
    </w:p>
    <w:p w:rsidR="001C71C2" w:rsidRPr="009207A7" w:rsidRDefault="009207A7" w:rsidP="009207A7">
      <w:pPr>
        <w:jc w:val="center"/>
      </w:pPr>
      <w:r w:rsidRPr="009207A7">
        <w:t xml:space="preserve">SUBPART </w:t>
      </w:r>
      <w:r w:rsidR="00EA1E8C">
        <w:t>E</w:t>
      </w:r>
      <w:r w:rsidRPr="009207A7">
        <w:t xml:space="preserve">:  FACILITATING THE COORDINATION OF </w:t>
      </w:r>
      <w:bookmarkStart w:id="0" w:name="_GoBack"/>
      <w:bookmarkEnd w:id="0"/>
      <w:r w:rsidRPr="009207A7">
        <w:t>AGRICULTURAL EDUCATION</w:t>
      </w:r>
    </w:p>
    <w:sectPr w:rsidR="001C71C2" w:rsidRPr="009207A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720" w:rsidRDefault="00A82720">
      <w:r>
        <w:separator/>
      </w:r>
    </w:p>
  </w:endnote>
  <w:endnote w:type="continuationSeparator" w:id="0">
    <w:p w:rsidR="00A82720" w:rsidRDefault="00A8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720" w:rsidRDefault="00A82720">
      <w:r>
        <w:separator/>
      </w:r>
    </w:p>
  </w:footnote>
  <w:footnote w:type="continuationSeparator" w:id="0">
    <w:p w:rsidR="00A82720" w:rsidRDefault="00A8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539F"/>
    <w:rsid w:val="00001F1D"/>
    <w:rsid w:val="00003CEF"/>
    <w:rsid w:val="00011A7D"/>
    <w:rsid w:val="000122C7"/>
    <w:rsid w:val="0001365B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67C9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227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4DBD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07A7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4DB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2720"/>
    <w:rsid w:val="00A86FF6"/>
    <w:rsid w:val="00A87EC5"/>
    <w:rsid w:val="00A91761"/>
    <w:rsid w:val="00A94967"/>
    <w:rsid w:val="00A9571A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4FFF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B61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E8C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39F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F41733E-36AA-4273-B74F-2705D5E8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7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8</cp:revision>
  <dcterms:created xsi:type="dcterms:W3CDTF">2012-06-22T00:32:00Z</dcterms:created>
  <dcterms:modified xsi:type="dcterms:W3CDTF">2021-05-21T16:15:00Z</dcterms:modified>
</cp:coreProperties>
</file>