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63" w:rsidRDefault="00AC6163" w:rsidP="00A05705"/>
    <w:p w:rsidR="00FB12C5" w:rsidRDefault="00A05705">
      <w:pPr>
        <w:pStyle w:val="JCARMainSourceNote"/>
      </w:pPr>
      <w:r w:rsidRPr="00A05705">
        <w:t xml:space="preserve">SOURCE:  Adopted at 32 Ill. Reg. </w:t>
      </w:r>
      <w:r w:rsidR="00B24AAB">
        <w:t>19170</w:t>
      </w:r>
      <w:r w:rsidRPr="00A05705">
        <w:t xml:space="preserve">, effective </w:t>
      </w:r>
      <w:r w:rsidR="00B24AAB">
        <w:t>November 26, 2008</w:t>
      </w:r>
      <w:r w:rsidR="00F04D46">
        <w:t xml:space="preserve">; amended at 35 Ill. Reg. </w:t>
      </w:r>
      <w:r w:rsidR="00523B1A">
        <w:t>16839</w:t>
      </w:r>
      <w:r w:rsidR="00F04D46">
        <w:t xml:space="preserve">, effective </w:t>
      </w:r>
      <w:r w:rsidR="00523B1A">
        <w:t>September 29, 2011</w:t>
      </w:r>
      <w:r w:rsidR="00522E9F">
        <w:t xml:space="preserve">; amended at 36 Ill. Reg. </w:t>
      </w:r>
      <w:r w:rsidR="00C651EA">
        <w:t>18903</w:t>
      </w:r>
      <w:r w:rsidR="00522E9F">
        <w:t xml:space="preserve">, effective </w:t>
      </w:r>
      <w:r w:rsidR="00C651EA">
        <w:t>December 17, 2012</w:t>
      </w:r>
      <w:r w:rsidR="00FB12C5">
        <w:t xml:space="preserve">; amended at 37 Ill. Reg. </w:t>
      </w:r>
      <w:r w:rsidR="00E71305">
        <w:t>15932</w:t>
      </w:r>
      <w:r w:rsidR="00FB12C5">
        <w:t xml:space="preserve">, effective </w:t>
      </w:r>
      <w:r w:rsidR="00E71305">
        <w:t>September 27, 2013</w:t>
      </w:r>
      <w:r w:rsidR="002C178B">
        <w:t xml:space="preserve">; amended at 41 Ill. Reg. </w:t>
      </w:r>
      <w:r w:rsidR="0086763A">
        <w:t>14099</w:t>
      </w:r>
      <w:r w:rsidR="002C178B">
        <w:t xml:space="preserve">, effective </w:t>
      </w:r>
      <w:r w:rsidR="0086763A">
        <w:t>November 3, 2017</w:t>
      </w:r>
      <w:r w:rsidR="003F3A3E">
        <w:t xml:space="preserve">; amended at 44 Ill. Reg. </w:t>
      </w:r>
      <w:r w:rsidR="00D17DCB">
        <w:t>14770</w:t>
      </w:r>
      <w:r w:rsidR="003F3A3E">
        <w:t xml:space="preserve">, effective </w:t>
      </w:r>
      <w:r w:rsidR="00D17DCB">
        <w:t>August 27, 2020</w:t>
      </w:r>
      <w:r w:rsidR="00D008F6">
        <w:t>;</w:t>
      </w:r>
      <w:r w:rsidR="00015BE3">
        <w:t xml:space="preserve"> Subparts A, B, C, D, E, and F recodified at 45 Ill. Reg. 7988;</w:t>
      </w:r>
      <w:r w:rsidR="00D008F6">
        <w:t xml:space="preserve"> amended at 45 Ill. Reg. </w:t>
      </w:r>
      <w:r w:rsidR="00B91616">
        <w:t>16012</w:t>
      </w:r>
      <w:r w:rsidR="00D008F6">
        <w:t xml:space="preserve">, effective </w:t>
      </w:r>
      <w:bookmarkStart w:id="0" w:name="_GoBack"/>
      <w:r w:rsidR="00B91616">
        <w:t>December 1, 2021</w:t>
      </w:r>
      <w:bookmarkEnd w:id="0"/>
      <w:r w:rsidR="00FB12C5">
        <w:t>.</w:t>
      </w:r>
    </w:p>
    <w:sectPr w:rsidR="00FB12C5" w:rsidSect="007D0C2B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88D" w:rsidRDefault="00C9088D">
      <w:r>
        <w:separator/>
      </w:r>
    </w:p>
  </w:endnote>
  <w:endnote w:type="continuationSeparator" w:id="0">
    <w:p w:rsidR="00C9088D" w:rsidRDefault="00C9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88D" w:rsidRDefault="00C9088D">
      <w:r>
        <w:separator/>
      </w:r>
    </w:p>
  </w:footnote>
  <w:footnote w:type="continuationSeparator" w:id="0">
    <w:p w:rsidR="00C9088D" w:rsidRDefault="00C9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705"/>
    <w:rsid w:val="00001F1D"/>
    <w:rsid w:val="00003CEF"/>
    <w:rsid w:val="00011A7D"/>
    <w:rsid w:val="000122C7"/>
    <w:rsid w:val="000158C8"/>
    <w:rsid w:val="00015BE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2467"/>
    <w:rsid w:val="00153DEA"/>
    <w:rsid w:val="00154F65"/>
    <w:rsid w:val="00155217"/>
    <w:rsid w:val="00155905"/>
    <w:rsid w:val="00155FA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178B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3A3E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2E9F"/>
    <w:rsid w:val="0052308E"/>
    <w:rsid w:val="005232CE"/>
    <w:rsid w:val="005237D3"/>
    <w:rsid w:val="00523B1A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2283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0DD9"/>
    <w:rsid w:val="00717DBE"/>
    <w:rsid w:val="00720025"/>
    <w:rsid w:val="00727763"/>
    <w:rsid w:val="007278C5"/>
    <w:rsid w:val="00737469"/>
    <w:rsid w:val="00741F25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C2B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6763A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FAF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705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163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AA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616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51EA"/>
    <w:rsid w:val="00C67B51"/>
    <w:rsid w:val="00C72A95"/>
    <w:rsid w:val="00C72C0C"/>
    <w:rsid w:val="00C73CD4"/>
    <w:rsid w:val="00C748F6"/>
    <w:rsid w:val="00C86122"/>
    <w:rsid w:val="00C9088D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4951"/>
    <w:rsid w:val="00CD5413"/>
    <w:rsid w:val="00CE4292"/>
    <w:rsid w:val="00D008F6"/>
    <w:rsid w:val="00D03A79"/>
    <w:rsid w:val="00D0676C"/>
    <w:rsid w:val="00D17DCB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130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D46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12C5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3134978-D185-4F9A-9CD8-8E095793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15</cp:revision>
  <dcterms:created xsi:type="dcterms:W3CDTF">2012-06-22T00:32:00Z</dcterms:created>
  <dcterms:modified xsi:type="dcterms:W3CDTF">2021-12-17T14:13:00Z</dcterms:modified>
</cp:coreProperties>
</file>