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587" w:rsidRDefault="005A6587" w:rsidP="003E7B6B">
      <w:pPr>
        <w:rPr>
          <w:b/>
        </w:rPr>
      </w:pPr>
    </w:p>
    <w:p w:rsidR="003E7B6B" w:rsidRPr="003E7B6B" w:rsidRDefault="003E7B6B" w:rsidP="003E7B6B">
      <w:pPr>
        <w:rPr>
          <w:b/>
        </w:rPr>
      </w:pPr>
      <w:r w:rsidRPr="003E7B6B">
        <w:rPr>
          <w:b/>
        </w:rPr>
        <w:t>Section 70.20  Eligible Applicants</w:t>
      </w:r>
    </w:p>
    <w:p w:rsidR="003E7B6B" w:rsidRPr="003E7B6B" w:rsidRDefault="003E7B6B" w:rsidP="003E7B6B"/>
    <w:p w:rsidR="003E7B6B" w:rsidRPr="003E7B6B" w:rsidRDefault="003E7B6B" w:rsidP="003E7B6B">
      <w:pPr>
        <w:ind w:left="1440" w:hanging="720"/>
      </w:pPr>
      <w:r w:rsidRPr="003E7B6B">
        <w:t>a)</w:t>
      </w:r>
      <w:r w:rsidRPr="003E7B6B">
        <w:tab/>
        <w:t>An eligible applicant for the Early Childhood Teacher Preparation Assistance Grant shall be a partnership consisting of:</w:t>
      </w:r>
    </w:p>
    <w:p w:rsidR="003E7B6B" w:rsidRPr="003E7B6B" w:rsidRDefault="003E7B6B" w:rsidP="003E7B6B">
      <w:pPr>
        <w:ind w:left="1440" w:hanging="720"/>
      </w:pPr>
    </w:p>
    <w:p w:rsidR="003E7B6B" w:rsidRPr="003E7B6B" w:rsidRDefault="003E7B6B" w:rsidP="003E7B6B">
      <w:pPr>
        <w:ind w:left="2160" w:hanging="720"/>
      </w:pPr>
      <w:r w:rsidRPr="003E7B6B">
        <w:t>1)</w:t>
      </w:r>
      <w:r w:rsidRPr="003E7B6B">
        <w:tab/>
        <w:t xml:space="preserve">One or more educational entities serving elementary and secondary schools (e.g., school districts, private schools, Regional Offices of Education) and/or one or more community-based organizations that provide early childhood education programs or related services, such as technical assistance or professional development, to early childhood programs and practitioners; and  </w:t>
      </w:r>
    </w:p>
    <w:p w:rsidR="003E7B6B" w:rsidRPr="003E7B6B" w:rsidRDefault="003E7B6B" w:rsidP="003E7B6B">
      <w:pPr>
        <w:ind w:left="1440" w:hanging="720"/>
      </w:pPr>
    </w:p>
    <w:p w:rsidR="003E7B6B" w:rsidRPr="003E7B6B" w:rsidRDefault="003E7B6B" w:rsidP="003E7B6B">
      <w:pPr>
        <w:ind w:left="2160" w:hanging="720"/>
      </w:pPr>
      <w:r w:rsidRPr="003E7B6B">
        <w:t>2)</w:t>
      </w:r>
      <w:r w:rsidRPr="003E7B6B">
        <w:tab/>
        <w:t xml:space="preserve">One or more four-year institutions of higher education with an accredited teacher </w:t>
      </w:r>
      <w:r w:rsidR="00A02149">
        <w:t>preparation</w:t>
      </w:r>
      <w:r w:rsidRPr="003E7B6B">
        <w:t xml:space="preserve"> program for early childhood education.</w:t>
      </w:r>
    </w:p>
    <w:p w:rsidR="003E7B6B" w:rsidRPr="003E7B6B" w:rsidRDefault="003E7B6B" w:rsidP="003E7B6B">
      <w:pPr>
        <w:ind w:left="2160" w:hanging="720"/>
      </w:pPr>
    </w:p>
    <w:p w:rsidR="003E7B6B" w:rsidRPr="003E7B6B" w:rsidRDefault="003E7B6B" w:rsidP="003E7B6B">
      <w:pPr>
        <w:ind w:left="1440" w:hanging="720"/>
      </w:pPr>
      <w:r w:rsidRPr="003E7B6B">
        <w:t>b)</w:t>
      </w:r>
      <w:r w:rsidRPr="003E7B6B">
        <w:tab/>
        <w:t>The partnership shall designate one entity to serve as the administrative agent for the grant.</w:t>
      </w:r>
    </w:p>
    <w:p w:rsidR="003E7B6B" w:rsidRPr="003E7B6B" w:rsidRDefault="003E7B6B" w:rsidP="003E7B6B">
      <w:pPr>
        <w:ind w:left="1440" w:hanging="720"/>
      </w:pPr>
    </w:p>
    <w:p w:rsidR="003E7B6B" w:rsidRPr="003E7B6B" w:rsidRDefault="003E7B6B" w:rsidP="003E7B6B">
      <w:pPr>
        <w:ind w:left="1440" w:hanging="720"/>
      </w:pPr>
      <w:r w:rsidRPr="003E7B6B">
        <w:t>c)</w:t>
      </w:r>
      <w:r w:rsidRPr="003E7B6B">
        <w:tab/>
        <w:t>Preference for funding shall be provided to eligible applicants whose programs target individuals, as defined in Section 70.10(a), who are:</w:t>
      </w:r>
    </w:p>
    <w:p w:rsidR="003E7B6B" w:rsidRPr="003E7B6B" w:rsidRDefault="003E7B6B" w:rsidP="003E7B6B">
      <w:pPr>
        <w:ind w:left="2160" w:hanging="720"/>
      </w:pPr>
    </w:p>
    <w:p w:rsidR="003E7B6B" w:rsidRPr="003E7B6B" w:rsidRDefault="003E7B6B" w:rsidP="003E7B6B">
      <w:pPr>
        <w:ind w:left="2160" w:hanging="720"/>
      </w:pPr>
      <w:r w:rsidRPr="003E7B6B">
        <w:t>1)</w:t>
      </w:r>
      <w:r w:rsidRPr="003E7B6B">
        <w:tab/>
        <w:t>from a bilingual or minority background and already possess bachelor</w:t>
      </w:r>
      <w:r w:rsidR="00E6019F">
        <w:t>'</w:t>
      </w:r>
      <w:r w:rsidRPr="003E7B6B">
        <w:t xml:space="preserve">s degrees and need only to complete coursework necessary for </w:t>
      </w:r>
      <w:r w:rsidR="00B227AE">
        <w:t>receipt of the professional educator license endorsed for early childhood education</w:t>
      </w:r>
      <w:r w:rsidRPr="003E7B6B">
        <w:t>; or</w:t>
      </w:r>
    </w:p>
    <w:p w:rsidR="003E7B6B" w:rsidRPr="003E7B6B" w:rsidRDefault="003E7B6B" w:rsidP="003E7B6B">
      <w:pPr>
        <w:ind w:left="2160" w:hanging="720"/>
      </w:pPr>
    </w:p>
    <w:p w:rsidR="003E7B6B" w:rsidRDefault="003E7B6B" w:rsidP="003E7B6B">
      <w:pPr>
        <w:ind w:left="2160" w:hanging="720"/>
      </w:pPr>
      <w:r w:rsidRPr="003E7B6B">
        <w:t>2)</w:t>
      </w:r>
      <w:r w:rsidRPr="003E7B6B">
        <w:tab/>
        <w:t xml:space="preserve">willing to work in State-funded preschool programs in geographic areas experiencing a shortage of teachers who hold </w:t>
      </w:r>
      <w:r w:rsidR="00A02149">
        <w:t>professional educator licenses endorsed for early childhood education</w:t>
      </w:r>
      <w:r w:rsidRPr="003E7B6B">
        <w:t xml:space="preserve">.  A shortage area is defined as one in which State-funded preschool education programs operating in that area are unable to enroll additional students in their programs due to a lack of properly </w:t>
      </w:r>
      <w:r w:rsidR="00A02149">
        <w:t>licensed</w:t>
      </w:r>
      <w:r w:rsidRPr="003E7B6B">
        <w:t xml:space="preserve"> teachers or the State Board of Education is unable to fund additional programs to meet the need of a particular area for preschool education due to a lack of properly </w:t>
      </w:r>
      <w:r w:rsidR="00A02149">
        <w:t>licensed</w:t>
      </w:r>
      <w:r w:rsidRPr="003E7B6B">
        <w:t xml:space="preserve"> teachers.  </w:t>
      </w:r>
    </w:p>
    <w:p w:rsidR="00762D3E" w:rsidRDefault="00762D3E" w:rsidP="00762D3E"/>
    <w:p w:rsidR="00762D3E" w:rsidRPr="003E7B6B" w:rsidRDefault="00762D3E" w:rsidP="00762D3E">
      <w:r>
        <w:tab/>
        <w:t xml:space="preserve">(Source:  Amended at </w:t>
      </w:r>
      <w:r w:rsidR="003A5641">
        <w:t>40</w:t>
      </w:r>
      <w:r>
        <w:t xml:space="preserve"> Ill. Reg. </w:t>
      </w:r>
      <w:r w:rsidR="006C58B8">
        <w:t>2202</w:t>
      </w:r>
      <w:r>
        <w:t xml:space="preserve">, effective </w:t>
      </w:r>
      <w:bookmarkStart w:id="0" w:name="_GoBack"/>
      <w:r w:rsidR="006C58B8">
        <w:t>January 13, 2016</w:t>
      </w:r>
      <w:bookmarkEnd w:id="0"/>
      <w:r>
        <w:t>)</w:t>
      </w:r>
    </w:p>
    <w:sectPr w:rsidR="00762D3E" w:rsidRPr="003E7B6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B8" w:rsidRDefault="00FC10B8">
      <w:r>
        <w:separator/>
      </w:r>
    </w:p>
  </w:endnote>
  <w:endnote w:type="continuationSeparator" w:id="0">
    <w:p w:rsidR="00FC10B8" w:rsidRDefault="00FC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B8" w:rsidRDefault="00FC10B8">
      <w:r>
        <w:separator/>
      </w:r>
    </w:p>
  </w:footnote>
  <w:footnote w:type="continuationSeparator" w:id="0">
    <w:p w:rsidR="00FC10B8" w:rsidRDefault="00FC1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7B6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6B55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1DFE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4FE1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5641"/>
    <w:rsid w:val="003B2641"/>
    <w:rsid w:val="003B419A"/>
    <w:rsid w:val="003B5138"/>
    <w:rsid w:val="003D0D44"/>
    <w:rsid w:val="003D12E4"/>
    <w:rsid w:val="003D4D4A"/>
    <w:rsid w:val="003E7B6B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6A3B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6587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58B8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2D3E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03EA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149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27AE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019F"/>
    <w:rsid w:val="00E7024C"/>
    <w:rsid w:val="00E7288E"/>
    <w:rsid w:val="00E73826"/>
    <w:rsid w:val="00E7596C"/>
    <w:rsid w:val="00E840DC"/>
    <w:rsid w:val="00E92412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0B8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45404F-C71A-46D3-A164-6B46F799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2015-12-02T15:56:00Z</dcterms:created>
  <dcterms:modified xsi:type="dcterms:W3CDTF">2016-01-28T16:37:00Z</dcterms:modified>
</cp:coreProperties>
</file>