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24" w:rsidRDefault="00144224" w:rsidP="007C254D"/>
    <w:p w:rsidR="000174EB" w:rsidRPr="007C254D" w:rsidRDefault="007C254D" w:rsidP="00093935">
      <w:r w:rsidRPr="007C254D">
        <w:t>AUTHORITY:  Implementing Article 21B and authorized by Section 2-3.6 of the School Code [105 ILCS 5</w:t>
      </w:r>
      <w:bookmarkStart w:id="0" w:name="_GoBack"/>
      <w:bookmarkEnd w:id="0"/>
      <w:r w:rsidRPr="007C254D">
        <w:t xml:space="preserve">]. </w:t>
      </w:r>
    </w:p>
    <w:sectPr w:rsidR="000174EB" w:rsidRPr="007C25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4D" w:rsidRDefault="007C254D">
      <w:r>
        <w:separator/>
      </w:r>
    </w:p>
  </w:endnote>
  <w:endnote w:type="continuationSeparator" w:id="0">
    <w:p w:rsidR="007C254D" w:rsidRDefault="007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4D" w:rsidRDefault="007C254D">
      <w:r>
        <w:separator/>
      </w:r>
    </w:p>
  </w:footnote>
  <w:footnote w:type="continuationSeparator" w:id="0">
    <w:p w:rsidR="007C254D" w:rsidRDefault="007C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224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A3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54D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D9F86-EB90-47C9-87AB-AD5FD5F5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2017-11-20T16:19:00Z</dcterms:created>
  <dcterms:modified xsi:type="dcterms:W3CDTF">2019-10-22T20:12:00Z</dcterms:modified>
</cp:coreProperties>
</file>