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E2" w:rsidRDefault="007567E2" w:rsidP="009D1E99">
      <w:pPr>
        <w:rPr>
          <w:rFonts w:ascii="Times New Roman" w:hAnsi="Times New Roman"/>
          <w:szCs w:val="24"/>
        </w:rPr>
      </w:pPr>
    </w:p>
    <w:p w:rsidR="009D1E99" w:rsidRPr="007567E2" w:rsidRDefault="009D1E99" w:rsidP="009D1E99">
      <w:pPr>
        <w:rPr>
          <w:rFonts w:ascii="Times New Roman" w:hAnsi="Times New Roman"/>
          <w:b/>
          <w:szCs w:val="24"/>
        </w:rPr>
      </w:pPr>
      <w:r w:rsidRPr="007567E2">
        <w:rPr>
          <w:rFonts w:ascii="Times New Roman" w:hAnsi="Times New Roman"/>
          <w:b/>
          <w:szCs w:val="24"/>
        </w:rPr>
        <w:t>Section 25.915  Requirements for Coursework on the Assessment of One</w:t>
      </w:r>
      <w:r w:rsidR="00697EDB">
        <w:rPr>
          <w:rFonts w:ascii="Times New Roman" w:hAnsi="Times New Roman"/>
          <w:b/>
          <w:szCs w:val="24"/>
        </w:rPr>
        <w:t>'</w:t>
      </w:r>
      <w:r w:rsidRPr="007567E2">
        <w:rPr>
          <w:rFonts w:ascii="Times New Roman" w:hAnsi="Times New Roman"/>
          <w:b/>
          <w:szCs w:val="24"/>
        </w:rPr>
        <w:t>s Own Performance</w:t>
      </w:r>
      <w:r w:rsidR="00EE06C9">
        <w:rPr>
          <w:rFonts w:ascii="Times New Roman" w:hAnsi="Times New Roman"/>
          <w:b/>
          <w:szCs w:val="24"/>
        </w:rPr>
        <w:t xml:space="preserve"> (Repealed)</w:t>
      </w:r>
    </w:p>
    <w:p w:rsidR="009D1E99" w:rsidRPr="00290985" w:rsidRDefault="009D1E99" w:rsidP="009D1E99">
      <w:pPr>
        <w:rPr>
          <w:rFonts w:ascii="Times New Roman" w:hAnsi="Times New Roman"/>
          <w:szCs w:val="24"/>
        </w:rPr>
      </w:pPr>
    </w:p>
    <w:p w:rsidR="00EE06C9" w:rsidRPr="00EE06C9" w:rsidRDefault="00EE06C9">
      <w:pPr>
        <w:pStyle w:val="JCARSourceNote"/>
        <w:ind w:left="720"/>
        <w:rPr>
          <w:rFonts w:ascii="Times New Roman" w:hAnsi="Times New Roman"/>
        </w:rPr>
      </w:pPr>
      <w:r w:rsidRPr="00EE06C9">
        <w:rPr>
          <w:rFonts w:ascii="Times New Roman" w:hAnsi="Times New Roman"/>
        </w:rPr>
        <w:t xml:space="preserve">(Source:  Repealed at 37 Ill. Reg. </w:t>
      </w:r>
      <w:r w:rsidR="001E1442">
        <w:rPr>
          <w:rFonts w:ascii="Times New Roman" w:hAnsi="Times New Roman"/>
        </w:rPr>
        <w:t>8379</w:t>
      </w:r>
      <w:r w:rsidRPr="00EE06C9">
        <w:rPr>
          <w:rFonts w:ascii="Times New Roman" w:hAnsi="Times New Roman"/>
        </w:rPr>
        <w:t xml:space="preserve">, effective </w:t>
      </w:r>
      <w:bookmarkStart w:id="0" w:name="_GoBack"/>
      <w:r w:rsidR="001E1442">
        <w:rPr>
          <w:rFonts w:ascii="Times New Roman" w:hAnsi="Times New Roman"/>
        </w:rPr>
        <w:t>June 12, 2013</w:t>
      </w:r>
      <w:bookmarkEnd w:id="0"/>
      <w:r w:rsidRPr="00EE06C9">
        <w:rPr>
          <w:rFonts w:ascii="Times New Roman" w:hAnsi="Times New Roman"/>
        </w:rPr>
        <w:t>)</w:t>
      </w:r>
    </w:p>
    <w:sectPr w:rsidR="00EE06C9" w:rsidRPr="00EE06C9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3E" w:rsidRDefault="0018473E">
      <w:r>
        <w:separator/>
      </w:r>
    </w:p>
  </w:endnote>
  <w:endnote w:type="continuationSeparator" w:id="0">
    <w:p w:rsidR="0018473E" w:rsidRDefault="0018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3E" w:rsidRDefault="0018473E">
      <w:r>
        <w:separator/>
      </w:r>
    </w:p>
  </w:footnote>
  <w:footnote w:type="continuationSeparator" w:id="0">
    <w:p w:rsidR="0018473E" w:rsidRDefault="00184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662E"/>
    <w:rsid w:val="000D225F"/>
    <w:rsid w:val="00147615"/>
    <w:rsid w:val="001714E6"/>
    <w:rsid w:val="0018473E"/>
    <w:rsid w:val="001B69E8"/>
    <w:rsid w:val="001C7D95"/>
    <w:rsid w:val="001D1B6C"/>
    <w:rsid w:val="001E1442"/>
    <w:rsid w:val="001E3074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60C2D"/>
    <w:rsid w:val="00477E0B"/>
    <w:rsid w:val="004D73D3"/>
    <w:rsid w:val="004E1309"/>
    <w:rsid w:val="005001C5"/>
    <w:rsid w:val="0052308E"/>
    <w:rsid w:val="00526AF3"/>
    <w:rsid w:val="00530BE1"/>
    <w:rsid w:val="00542E97"/>
    <w:rsid w:val="005469CC"/>
    <w:rsid w:val="0056157E"/>
    <w:rsid w:val="0056501E"/>
    <w:rsid w:val="005733E2"/>
    <w:rsid w:val="006366E2"/>
    <w:rsid w:val="00697EDB"/>
    <w:rsid w:val="006A2114"/>
    <w:rsid w:val="007567E2"/>
    <w:rsid w:val="00780733"/>
    <w:rsid w:val="007D1977"/>
    <w:rsid w:val="00810AAB"/>
    <w:rsid w:val="00817876"/>
    <w:rsid w:val="008271B1"/>
    <w:rsid w:val="00831638"/>
    <w:rsid w:val="00837F88"/>
    <w:rsid w:val="0084781C"/>
    <w:rsid w:val="008579BA"/>
    <w:rsid w:val="00935A8C"/>
    <w:rsid w:val="0098276C"/>
    <w:rsid w:val="009B4211"/>
    <w:rsid w:val="009D1E99"/>
    <w:rsid w:val="00A174BB"/>
    <w:rsid w:val="00A2265D"/>
    <w:rsid w:val="00A600AA"/>
    <w:rsid w:val="00AA0AF3"/>
    <w:rsid w:val="00AB1664"/>
    <w:rsid w:val="00AE1744"/>
    <w:rsid w:val="00AE5547"/>
    <w:rsid w:val="00B35D67"/>
    <w:rsid w:val="00B4503E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93C67"/>
    <w:rsid w:val="00DE73D7"/>
    <w:rsid w:val="00E7288E"/>
    <w:rsid w:val="00EB424E"/>
    <w:rsid w:val="00EE06C9"/>
    <w:rsid w:val="00F27121"/>
    <w:rsid w:val="00F43DEE"/>
    <w:rsid w:val="00F81E3E"/>
    <w:rsid w:val="00F859D4"/>
    <w:rsid w:val="00FA275C"/>
    <w:rsid w:val="00FB308C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E99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E99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