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809" w:rsidRDefault="00A37809" w:rsidP="00A37809">
      <w:pPr>
        <w:spacing w:after="0" w:line="240" w:lineRule="auto"/>
        <w:rPr>
          <w:rFonts w:ascii="Times New Roman" w:hAnsi="Times New Roman" w:cs="Times New Roman"/>
          <w:sz w:val="24"/>
          <w:szCs w:val="24"/>
        </w:rPr>
      </w:pPr>
      <w:bookmarkStart w:id="0" w:name="_Toc4153784"/>
    </w:p>
    <w:p w:rsidR="00A37809" w:rsidRPr="00A37809" w:rsidRDefault="00A37809" w:rsidP="00A37809">
      <w:pPr>
        <w:spacing w:after="0" w:line="240" w:lineRule="auto"/>
        <w:rPr>
          <w:rFonts w:ascii="Times New Roman" w:hAnsi="Times New Roman" w:cs="Times New Roman"/>
          <w:b/>
          <w:sz w:val="24"/>
          <w:szCs w:val="24"/>
        </w:rPr>
      </w:pPr>
      <w:r w:rsidRPr="00A37809">
        <w:rPr>
          <w:rFonts w:ascii="Times New Roman" w:hAnsi="Times New Roman" w:cs="Times New Roman"/>
          <w:b/>
          <w:sz w:val="24"/>
          <w:szCs w:val="24"/>
        </w:rPr>
        <w:t>Section 2602.5  Definitions</w:t>
      </w:r>
      <w:bookmarkEnd w:id="0"/>
    </w:p>
    <w:p w:rsidR="00A37809" w:rsidRDefault="00A37809" w:rsidP="00A37809">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Agency</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the unit of a State, local, corporate, or nonprofit authority, or of the Department of Justice, with direct responsibility for the operation of any facility that confines inmates, youth, or residents, including the implementation of policy as set by the governing, corporate, or nonprofit authority. (Section 115.5 of PREA). For the purposes of this Part</w:t>
      </w:r>
      <w:r w:rsidR="00B90BFE">
        <w:rPr>
          <w:rFonts w:ascii="Times New Roman" w:hAnsi="Times New Roman" w:cs="Times New Roman"/>
          <w:sz w:val="24"/>
          <w:szCs w:val="24"/>
        </w:rPr>
        <w:t>,</w:t>
      </w:r>
      <w:r w:rsidR="00A37809" w:rsidRPr="00A37809">
        <w:rPr>
          <w:rFonts w:ascii="Times New Roman" w:hAnsi="Times New Roman" w:cs="Times New Roman"/>
          <w:sz w:val="24"/>
          <w:szCs w:val="24"/>
        </w:rPr>
        <w:t xml:space="preserve"> agency shall also mean each individual county detention center. </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Agency head</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the principal official of an agency.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Confinement/Room confinement</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is the practice of isolating a youth in the youth</w:t>
      </w:r>
      <w:r>
        <w:rPr>
          <w:rFonts w:ascii="Times New Roman" w:hAnsi="Times New Roman" w:cs="Times New Roman"/>
          <w:sz w:val="24"/>
          <w:szCs w:val="24"/>
        </w:rPr>
        <w:t>'</w:t>
      </w:r>
      <w:r w:rsidR="00A37809" w:rsidRPr="00A37809">
        <w:rPr>
          <w:rFonts w:ascii="Times New Roman" w:hAnsi="Times New Roman" w:cs="Times New Roman"/>
          <w:sz w:val="24"/>
          <w:szCs w:val="24"/>
        </w:rPr>
        <w:t>s room for disciplinary reasons.</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Contractor</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 person who provides services on a recurring basis pursuant to a contractual agreement with the agency.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Corporal punishment</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is any deliberate action to humiliate, demean, embarrass or cause physical pain or discomfort for the purpose of punishment.</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Delinquent minor</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any minor who, prior to the minor</w:t>
      </w:r>
      <w:r>
        <w:rPr>
          <w:rFonts w:ascii="Times New Roman" w:hAnsi="Times New Roman" w:cs="Times New Roman"/>
          <w:sz w:val="24"/>
          <w:szCs w:val="24"/>
        </w:rPr>
        <w:t>'</w:t>
      </w:r>
      <w:r w:rsidR="00A37809" w:rsidRPr="00A37809">
        <w:rPr>
          <w:rFonts w:ascii="Times New Roman" w:hAnsi="Times New Roman" w:cs="Times New Roman"/>
          <w:sz w:val="24"/>
          <w:szCs w:val="24"/>
        </w:rPr>
        <w:t>s 18th birthday, has violated or attempted to violate, regardless of where the act occurred, any federal or State law or municipal ordinance, except for status offenses.</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Department</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the Department of Juvenile Justice.</w:t>
      </w:r>
    </w:p>
    <w:p w:rsidR="00A37809" w:rsidRPr="00A37809" w:rsidRDefault="00A37809" w:rsidP="00662B15">
      <w:pPr>
        <w:spacing w:after="0" w:line="240" w:lineRule="auto"/>
        <w:rPr>
          <w:rFonts w:ascii="Times New Roman" w:hAnsi="Times New Roman" w:cs="Times New Roman"/>
          <w:sz w:val="24"/>
          <w:szCs w:val="24"/>
        </w:rPr>
      </w:pPr>
    </w:p>
    <w:p w:rsidR="00A37809" w:rsidRPr="00B90BFE" w:rsidRDefault="002B0B72" w:rsidP="00A37809">
      <w:pPr>
        <w:spacing w:after="0" w:line="240" w:lineRule="auto"/>
        <w:ind w:left="1440"/>
        <w:rPr>
          <w:rFonts w:ascii="Times New Roman" w:hAnsi="Times New Roman" w:cs="Times New Roman"/>
          <w:i/>
          <w:sz w:val="24"/>
          <w:szCs w:val="24"/>
        </w:rPr>
      </w:pPr>
      <w:r w:rsidRPr="00E22438">
        <w:rPr>
          <w:rFonts w:ascii="Times New Roman" w:hAnsi="Times New Roman" w:cs="Times New Roman"/>
          <w:i/>
          <w:sz w:val="24"/>
          <w:szCs w:val="24"/>
        </w:rPr>
        <w:t>"</w:t>
      </w:r>
      <w:r w:rsidR="00A37809" w:rsidRPr="00E22438">
        <w:rPr>
          <w:rFonts w:ascii="Times New Roman" w:hAnsi="Times New Roman" w:cs="Times New Roman"/>
          <w:i/>
          <w:sz w:val="24"/>
          <w:szCs w:val="24"/>
        </w:rPr>
        <w:t>Detention</w:t>
      </w:r>
      <w:r w:rsidRPr="00E22438">
        <w:rPr>
          <w:rFonts w:ascii="Times New Roman" w:hAnsi="Times New Roman" w:cs="Times New Roman"/>
          <w:i/>
          <w:sz w:val="24"/>
          <w:szCs w:val="24"/>
        </w:rPr>
        <w:t>"</w:t>
      </w:r>
      <w:r w:rsidR="00A37809" w:rsidRPr="00E22438">
        <w:rPr>
          <w:rFonts w:ascii="Times New Roman" w:hAnsi="Times New Roman" w:cs="Times New Roman"/>
          <w:i/>
          <w:sz w:val="24"/>
          <w:szCs w:val="24"/>
        </w:rPr>
        <w:t xml:space="preserve"> means the temporary care of a minor who is alleged to be or adjudicated delinquent and who requires custody for the minor</w:t>
      </w:r>
      <w:r w:rsidRPr="00E22438">
        <w:rPr>
          <w:rFonts w:ascii="Times New Roman" w:hAnsi="Times New Roman" w:cs="Times New Roman"/>
          <w:i/>
          <w:sz w:val="24"/>
          <w:szCs w:val="24"/>
        </w:rPr>
        <w:t>'</w:t>
      </w:r>
      <w:r w:rsidR="00A37809" w:rsidRPr="00E22438">
        <w:rPr>
          <w:rFonts w:ascii="Times New Roman" w:hAnsi="Times New Roman" w:cs="Times New Roman"/>
          <w:i/>
          <w:sz w:val="24"/>
          <w:szCs w:val="24"/>
        </w:rPr>
        <w:t>s own protection or the community</w:t>
      </w:r>
      <w:r w:rsidRPr="00E22438">
        <w:rPr>
          <w:rFonts w:ascii="Times New Roman" w:hAnsi="Times New Roman" w:cs="Times New Roman"/>
          <w:i/>
          <w:sz w:val="24"/>
          <w:szCs w:val="24"/>
        </w:rPr>
        <w:t>'</w:t>
      </w:r>
      <w:r w:rsidR="00A37809" w:rsidRPr="00E22438">
        <w:rPr>
          <w:rFonts w:ascii="Times New Roman" w:hAnsi="Times New Roman" w:cs="Times New Roman"/>
          <w:i/>
          <w:sz w:val="24"/>
          <w:szCs w:val="24"/>
        </w:rPr>
        <w:t>s protection in a facility designed to physically restrict the minor</w:t>
      </w:r>
      <w:r w:rsidRPr="00E22438">
        <w:rPr>
          <w:rFonts w:ascii="Times New Roman" w:hAnsi="Times New Roman" w:cs="Times New Roman"/>
          <w:i/>
          <w:sz w:val="24"/>
          <w:szCs w:val="24"/>
        </w:rPr>
        <w:t>'</w:t>
      </w:r>
      <w:r w:rsidR="00A37809" w:rsidRPr="00E22438">
        <w:rPr>
          <w:rFonts w:ascii="Times New Roman" w:hAnsi="Times New Roman" w:cs="Times New Roman"/>
          <w:i/>
          <w:sz w:val="24"/>
          <w:szCs w:val="24"/>
        </w:rPr>
        <w:t>s movements, pending disposition by the court or execution of an order of the court for placement or commitment.</w:t>
      </w:r>
      <w:r w:rsidR="00A37809" w:rsidRPr="00B90BFE">
        <w:rPr>
          <w:rFonts w:ascii="Times New Roman" w:hAnsi="Times New Roman" w:cs="Times New Roman"/>
          <w:i/>
          <w:sz w:val="24"/>
          <w:szCs w:val="24"/>
        </w:rPr>
        <w:t xml:space="preserve"> </w:t>
      </w:r>
      <w:r w:rsidR="00A37809" w:rsidRPr="00B90BFE">
        <w:rPr>
          <w:rFonts w:ascii="Times New Roman" w:hAnsi="Times New Roman" w:cs="Times New Roman"/>
          <w:sz w:val="24"/>
          <w:szCs w:val="24"/>
        </w:rPr>
        <w:t>(Section 5-105 of the Juvenile Court Act)</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Direct staff supervision</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that security staff are in the same room with, and within reasonable hearing distance of, the resident or youth.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Employee</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 person who works directly for the agency or facility.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Exigent circumstances</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any set of temporary and unforeseen circumstances that require immediate action in order to combat a threat to the security or institutional order of a facility.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w:t>
      </w:r>
      <w:r w:rsidR="00A37809" w:rsidRPr="00A37809">
        <w:rPr>
          <w:rFonts w:ascii="Times New Roman" w:hAnsi="Times New Roman" w:cs="Times New Roman"/>
          <w:sz w:val="24"/>
          <w:szCs w:val="24"/>
        </w:rPr>
        <w:t>Facility</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 place, institution, building (or part of the building), set of buildings, structure, or area (whether enclosing a building or set of buildings) that is used by an agency for the confinement of youth. </w:t>
      </w:r>
      <w:bookmarkStart w:id="1" w:name="_Hlk57624635"/>
      <w:r w:rsidR="00A37809" w:rsidRPr="00A37809">
        <w:rPr>
          <w:rFonts w:ascii="Times New Roman" w:hAnsi="Times New Roman" w:cs="Times New Roman"/>
          <w:sz w:val="24"/>
          <w:szCs w:val="24"/>
        </w:rPr>
        <w:t>(Section 115.5 of PREA)</w:t>
      </w:r>
      <w:bookmarkEnd w:id="1"/>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Facility head</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the principal official of a facility.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Full compliance</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compliance with all material requirements of each standard except for de minimis violations, or discrete and temporary violations during otherwise sustained periods of compliance.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Gender nonconforming</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 person whose appearance or manner does not conform to traditional societal gender expectations.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Intersex</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 person whose sexual or reproductive anatomy or chromosomal pattern does not seem to fit the typical binary expectations of male or female. Intersex medical conditions are sometimes referred to as disorders of sex development.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JMIS</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Juvenile Monitoring Information System.</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Juvenile Court Act</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or </w:t>
      </w:r>
      <w:r>
        <w:rPr>
          <w:rFonts w:ascii="Times New Roman" w:hAnsi="Times New Roman" w:cs="Times New Roman"/>
          <w:sz w:val="24"/>
          <w:szCs w:val="24"/>
        </w:rPr>
        <w:t>"</w:t>
      </w:r>
      <w:r w:rsidR="00A37809" w:rsidRPr="00A37809">
        <w:rPr>
          <w:rFonts w:ascii="Times New Roman" w:hAnsi="Times New Roman" w:cs="Times New Roman"/>
          <w:sz w:val="24"/>
          <w:szCs w:val="24"/>
        </w:rPr>
        <w:t>Juvenile Court Act of 1987</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705 ILCS 405.</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Juvenile</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any person under the age of 18, unless under adult court supervision and confined or detained in a prison or jail.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Juvenile facility</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 facility primarily used for the confinement of juveniles pursuant to the juvenile justice system or criminal justice system.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Medical practitioner</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 health professional who, by virtue of education, credentials and experience, is permitted by law to evaluate and care for patients within the scope of the medical practitioner</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s professional practice. A </w:t>
      </w:r>
      <w:r>
        <w:rPr>
          <w:rFonts w:ascii="Times New Roman" w:hAnsi="Times New Roman" w:cs="Times New Roman"/>
          <w:sz w:val="24"/>
          <w:szCs w:val="24"/>
        </w:rPr>
        <w:t>"</w:t>
      </w:r>
      <w:r w:rsidR="00A37809" w:rsidRPr="00A37809">
        <w:rPr>
          <w:rFonts w:ascii="Times New Roman" w:hAnsi="Times New Roman" w:cs="Times New Roman"/>
          <w:sz w:val="24"/>
          <w:szCs w:val="24"/>
        </w:rPr>
        <w:t>qualified medical practitioner</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refers to a professional who has also successfully completed specialized training for treating sexual abuse victims.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Mental health practitioner</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 mental health professional who, by virtue of education, credentials, and experience, is permitted by law to evaluate and care for patients within the scope of the mental health practitioner</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s professional practice. A </w:t>
      </w:r>
      <w:r>
        <w:rPr>
          <w:rFonts w:ascii="Times New Roman" w:hAnsi="Times New Roman" w:cs="Times New Roman"/>
          <w:sz w:val="24"/>
          <w:szCs w:val="24"/>
        </w:rPr>
        <w:t>"</w:t>
      </w:r>
      <w:r w:rsidR="00A37809" w:rsidRPr="00A37809">
        <w:rPr>
          <w:rFonts w:ascii="Times New Roman" w:hAnsi="Times New Roman" w:cs="Times New Roman"/>
          <w:sz w:val="24"/>
          <w:szCs w:val="24"/>
        </w:rPr>
        <w:t>qualified mental health practitioner</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refers to a professional who has also successfully completed specialized training for treating sexual abuse victims.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bookmarkStart w:id="2" w:name="_Hlk50126466"/>
      <w:r>
        <w:rPr>
          <w:rFonts w:ascii="Times New Roman" w:hAnsi="Times New Roman" w:cs="Times New Roman"/>
          <w:sz w:val="24"/>
          <w:szCs w:val="24"/>
        </w:rPr>
        <w:t>"</w:t>
      </w:r>
      <w:r w:rsidR="00A37809" w:rsidRPr="00A37809">
        <w:rPr>
          <w:rFonts w:ascii="Times New Roman" w:hAnsi="Times New Roman" w:cs="Times New Roman"/>
          <w:sz w:val="24"/>
          <w:szCs w:val="24"/>
        </w:rPr>
        <w:t>Office of Detention and Audit Services</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w:t>
      </w:r>
      <w:bookmarkEnd w:id="2"/>
      <w:r w:rsidR="00A37809" w:rsidRPr="00A37809">
        <w:rPr>
          <w:rFonts w:ascii="Times New Roman" w:hAnsi="Times New Roman" w:cs="Times New Roman"/>
          <w:sz w:val="24"/>
          <w:szCs w:val="24"/>
        </w:rPr>
        <w:t>means the unit within the Department of Juvenile Justice that is authorized to monitor compliance with the County Juvenile Detention Standards.</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w:t>
      </w:r>
      <w:r w:rsidR="00A37809" w:rsidRPr="00A37809">
        <w:rPr>
          <w:rFonts w:ascii="Times New Roman" w:hAnsi="Times New Roman" w:cs="Times New Roman"/>
          <w:sz w:val="24"/>
          <w:szCs w:val="24"/>
        </w:rPr>
        <w:t>Pat-down search</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 running of the hands over the clothed body of a youth by an employee to determine whether the individual possesses contraband.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PREA</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the Prison Rape Elimination Act National Standards, 28 CFR 115 (July 1, 2019).</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Resident</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any person confined or detained in a juvenile facility or in a community confinement facility.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Security staff</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employees primarily responsible for the supervision and control of youth in housing units, recreational areas, dining areas, and other program areas of the facility.</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Sexual Abuse</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t xml:space="preserve">Sexual abuse of a youth by another youth; and </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t>Sexual abuse of a youth by a staff member, contractor or volunteer.</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t>Sexual abuse of a youth by another youth includes any of the following acts, if the victim does not consent, is coerced into the act by overt or implied threats of violence, or is unable to consent or refuse:</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t>Contact between the penis and the vulva or the penis and the anus, including penetration, however slight;</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t>Contact between the mouth and the penis, vulva or anus;</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t>Penetration of the anal or genital opening of another person, however slight, by a hand, finger, object or other instrument; and</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t>Any other intentional touching, either directly or through the clothing, of the genitalia, anus, groin, breast, inner thigh or the buttocks of another person, excluding contact incidental to a physical altercation.</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1440"/>
        <w:rPr>
          <w:rFonts w:ascii="Times New Roman" w:hAnsi="Times New Roman" w:cs="Times New Roman"/>
          <w:sz w:val="24"/>
          <w:szCs w:val="24"/>
        </w:rPr>
      </w:pPr>
      <w:r w:rsidRPr="00A37809">
        <w:rPr>
          <w:rFonts w:ascii="Times New Roman" w:hAnsi="Times New Roman" w:cs="Times New Roman"/>
          <w:sz w:val="24"/>
          <w:szCs w:val="24"/>
        </w:rPr>
        <w:t>Sexual abuse of a youth by a staff member, contractor or volunteer includes any of the following acts, with or without consent of the youth:</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t>Contact between the penis and the vulva or the penis and the anus, including penetration, however slight;</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t>Contact between the mouth and the penis, vulva or anus;</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lastRenderedPageBreak/>
        <w:t>Contact between the mouth and any body part where the staff member, contractor or volunteer has the intent to abuse, arouse or gratify sexual desire;</w:t>
      </w:r>
    </w:p>
    <w:p w:rsidR="00662B15" w:rsidRDefault="00662B15"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t>Penetration of the anal or genital opening, however slight, by a hand, finger, object or other instrument, that is unrelated to official duties or where the staff member, contractor or volunteer has the intent to abuse, arouse, or gratify sexual desire;</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t>Any other intentional contact, either directly or through the clothing, of or with the genitalia, anus, groin, breast, inner thigh, or the buttocks, that is unrelated to official duties or where the staff member, contractor or volunteer has the intent to abuse, arouse, or gratify sexual desire;</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t>Any attempt, threat, or request by a staff member, contractor, or volunteer to engage in the activities described in this definition;</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t>Any display by a staff member, contractor or volunteer of his or her uncovered genitalia, buttocks or breast in the presence of a youth; and</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C51C0F">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t>Voyeurism by a staff member, contractor, or volunteer.</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t>Voyeurism by a staff member, contractor or volunteer means an invasion of privacy of a youth by staff for reasons unrelated to official duties, such as peering at a youth who is using a toilet in his or her cell to perform bodily functions; requiring a youth to expose his or her buttocks, genitals or breasts; or taking images of all or part of a youth</w:t>
      </w:r>
      <w:r w:rsidR="002B0B72">
        <w:rPr>
          <w:rFonts w:ascii="Times New Roman" w:hAnsi="Times New Roman" w:cs="Times New Roman"/>
          <w:sz w:val="24"/>
          <w:szCs w:val="24"/>
        </w:rPr>
        <w:t>'</w:t>
      </w:r>
      <w:r w:rsidRPr="00A37809">
        <w:rPr>
          <w:rFonts w:ascii="Times New Roman" w:hAnsi="Times New Roman" w:cs="Times New Roman"/>
          <w:sz w:val="24"/>
          <w:szCs w:val="24"/>
        </w:rPr>
        <w:t>s naked body or of a youth performing bodily functions. (Section 115.6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Sexual Harassment</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t>Repeated and unwelcome sexual advances, requests for sexual favors, or verbal comments, gestures or actions of a derogatory or offensive sexual nature by one youth directed toward another; and</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A37809" w:rsidP="00A37809">
      <w:pPr>
        <w:spacing w:after="0" w:line="240" w:lineRule="auto"/>
        <w:ind w:left="2160"/>
        <w:rPr>
          <w:rFonts w:ascii="Times New Roman" w:hAnsi="Times New Roman" w:cs="Times New Roman"/>
          <w:sz w:val="24"/>
          <w:szCs w:val="24"/>
        </w:rPr>
      </w:pPr>
      <w:r w:rsidRPr="00A37809">
        <w:rPr>
          <w:rFonts w:ascii="Times New Roman" w:hAnsi="Times New Roman" w:cs="Times New Roman"/>
          <w:sz w:val="24"/>
          <w:szCs w:val="24"/>
        </w:rPr>
        <w:t>Repeated verbal comments or gestures of a sexual nature to a youth by a staff member, contractor or volunteer, including demeaning references to gender, sexually suggestive or derogatory comments about body or clothing, or obscene language or gestures. (Section 115.6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Staff</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employees.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Status offense</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an offense that would not be criminal if committed by an adult, such as truancy, curfew violations, or running away from home.</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w:t>
      </w:r>
      <w:r w:rsidR="00A37809" w:rsidRPr="00A37809">
        <w:rPr>
          <w:rFonts w:ascii="Times New Roman" w:hAnsi="Times New Roman" w:cs="Times New Roman"/>
          <w:sz w:val="24"/>
          <w:szCs w:val="24"/>
        </w:rPr>
        <w:t>Strip search</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 search that requires a person to remove or arrange some or all clothing so as to permit a visual inspection of the person</w:t>
      </w:r>
      <w:r>
        <w:rPr>
          <w:rFonts w:ascii="Times New Roman" w:hAnsi="Times New Roman" w:cs="Times New Roman"/>
          <w:sz w:val="24"/>
          <w:szCs w:val="24"/>
        </w:rPr>
        <w:t>'</w:t>
      </w:r>
      <w:r w:rsidR="00A37809" w:rsidRPr="00A37809">
        <w:rPr>
          <w:rFonts w:ascii="Times New Roman" w:hAnsi="Times New Roman" w:cs="Times New Roman"/>
          <w:sz w:val="24"/>
          <w:szCs w:val="24"/>
        </w:rPr>
        <w:t>s breasts, buttocks or genitalia.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Substantiated allegation</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an allegation that was investigated and determined to have occurred.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Transgender</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 person whose gender identity (i.e</w:t>
      </w:r>
      <w:bookmarkStart w:id="3" w:name="_Hlk57705927"/>
      <w:r w:rsidR="00A37809" w:rsidRPr="00A37809">
        <w:rPr>
          <w:rFonts w:ascii="Times New Roman" w:hAnsi="Times New Roman" w:cs="Times New Roman"/>
          <w:sz w:val="24"/>
          <w:szCs w:val="24"/>
        </w:rPr>
        <w:t xml:space="preserve">., </w:t>
      </w:r>
      <w:bookmarkEnd w:id="3"/>
      <w:r w:rsidR="00A37809" w:rsidRPr="00A37809">
        <w:rPr>
          <w:rFonts w:ascii="Times New Roman" w:hAnsi="Times New Roman" w:cs="Times New Roman"/>
          <w:sz w:val="24"/>
          <w:szCs w:val="24"/>
        </w:rPr>
        <w:t>internal sense of feeling male or female) is different from the person</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s assigned sex at birth. (Section 115.5 of PREA). </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Unfounded allegation</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an allegation that was investigated and determined not to have occurred.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Unified Code of Corrections</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730 ILCS 5.</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Unsubstantiated allegation</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an allegation that was investigated, and the investigation produced insufficient evidence to make a final determination as to whether the event occurred. (Section 115.5 of PREA)</w:t>
      </w:r>
    </w:p>
    <w:p w:rsidR="00A37809" w:rsidRPr="00A37809" w:rsidRDefault="00A37809" w:rsidP="00662B15">
      <w:pPr>
        <w:spacing w:after="0" w:line="240" w:lineRule="auto"/>
        <w:rPr>
          <w:rFonts w:ascii="Times New Roman" w:hAnsi="Times New Roman" w:cs="Times New Roman"/>
          <w:sz w:val="24"/>
          <w:szCs w:val="24"/>
        </w:rPr>
      </w:pPr>
    </w:p>
    <w:p w:rsidR="00A37809" w:rsidRPr="00A37809" w:rsidRDefault="002B0B72" w:rsidP="00A378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A37809" w:rsidRPr="00A37809">
        <w:rPr>
          <w:rFonts w:ascii="Times New Roman" w:hAnsi="Times New Roman" w:cs="Times New Roman"/>
          <w:sz w:val="24"/>
          <w:szCs w:val="24"/>
        </w:rPr>
        <w:t>Volunteer</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an individual who donates time and effort on a recurring basis to enhance the activities and programs of the agency. (Section 115.5 of PREA)</w:t>
      </w:r>
    </w:p>
    <w:p w:rsidR="00A37809" w:rsidRPr="00A37809" w:rsidRDefault="00A37809" w:rsidP="00662B15">
      <w:pPr>
        <w:spacing w:after="0" w:line="240" w:lineRule="auto"/>
        <w:rPr>
          <w:rFonts w:ascii="Times New Roman" w:hAnsi="Times New Roman" w:cs="Times New Roman"/>
          <w:sz w:val="24"/>
          <w:szCs w:val="24"/>
        </w:rPr>
      </w:pPr>
      <w:bookmarkStart w:id="4" w:name="_GoBack"/>
      <w:bookmarkEnd w:id="4"/>
    </w:p>
    <w:p w:rsidR="00A37809" w:rsidRPr="00A37809" w:rsidRDefault="002B0B72" w:rsidP="00A37809">
      <w:pPr>
        <w:spacing w:after="0" w:line="240" w:lineRule="auto"/>
        <w:ind w:left="1440"/>
        <w:rPr>
          <w:rFonts w:ascii="Times New Roman" w:hAnsi="Times New Roman" w:cs="Times New Roman"/>
          <w:sz w:val="24"/>
          <w:szCs w:val="24"/>
        </w:rPr>
      </w:pPr>
      <w:bookmarkStart w:id="5" w:name="_Hlk15637414"/>
      <w:r>
        <w:rPr>
          <w:rFonts w:ascii="Times New Roman" w:hAnsi="Times New Roman" w:cs="Times New Roman"/>
          <w:sz w:val="24"/>
          <w:szCs w:val="24"/>
        </w:rPr>
        <w:t>"</w:t>
      </w:r>
      <w:r w:rsidR="00A37809" w:rsidRPr="00A37809">
        <w:rPr>
          <w:rFonts w:ascii="Times New Roman" w:hAnsi="Times New Roman" w:cs="Times New Roman"/>
          <w:sz w:val="24"/>
          <w:szCs w:val="24"/>
        </w:rPr>
        <w:t>Youth</w:t>
      </w:r>
      <w:r>
        <w:rPr>
          <w:rFonts w:ascii="Times New Roman" w:hAnsi="Times New Roman" w:cs="Times New Roman"/>
          <w:sz w:val="24"/>
          <w:szCs w:val="24"/>
        </w:rPr>
        <w:t>"</w:t>
      </w:r>
      <w:r w:rsidR="00A37809" w:rsidRPr="00A37809">
        <w:rPr>
          <w:rFonts w:ascii="Times New Roman" w:hAnsi="Times New Roman" w:cs="Times New Roman"/>
          <w:sz w:val="24"/>
          <w:szCs w:val="24"/>
        </w:rPr>
        <w:t xml:space="preserve"> means any person detained in a lockup, regardless of adjudication status. </w:t>
      </w:r>
      <w:bookmarkEnd w:id="5"/>
    </w:p>
    <w:sectPr w:rsidR="00A37809" w:rsidRPr="00A37809"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2003E7"/>
    <w:rsid w:val="002B0B72"/>
    <w:rsid w:val="002B5490"/>
    <w:rsid w:val="00386163"/>
    <w:rsid w:val="004124C4"/>
    <w:rsid w:val="005C3366"/>
    <w:rsid w:val="00662B15"/>
    <w:rsid w:val="006B1DBD"/>
    <w:rsid w:val="00951B7D"/>
    <w:rsid w:val="00A37809"/>
    <w:rsid w:val="00A600E3"/>
    <w:rsid w:val="00B540E3"/>
    <w:rsid w:val="00B90BFE"/>
    <w:rsid w:val="00C51C0F"/>
    <w:rsid w:val="00DF029C"/>
    <w:rsid w:val="00E22438"/>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809"/>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378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80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Lane, Arlene L.</cp:lastModifiedBy>
  <cp:revision>13</cp:revision>
  <dcterms:created xsi:type="dcterms:W3CDTF">2014-07-15T14:42:00Z</dcterms:created>
  <dcterms:modified xsi:type="dcterms:W3CDTF">2021-07-14T18:30:00Z</dcterms:modified>
</cp:coreProperties>
</file>