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E86" w:rsidRDefault="00E12E86" w:rsidP="00C654F8">
      <w:pPr>
        <w:widowControl w:val="0"/>
        <w:autoSpaceDE w:val="0"/>
        <w:autoSpaceDN w:val="0"/>
        <w:adjustRightInd w:val="0"/>
        <w:jc w:val="center"/>
      </w:pPr>
    </w:p>
    <w:p w:rsidR="00C654F8" w:rsidRPr="00C654F8" w:rsidRDefault="00C654F8" w:rsidP="00C654F8">
      <w:pPr>
        <w:widowControl w:val="0"/>
        <w:autoSpaceDE w:val="0"/>
        <w:autoSpaceDN w:val="0"/>
        <w:adjustRightInd w:val="0"/>
        <w:jc w:val="center"/>
      </w:pPr>
      <w:r w:rsidRPr="00C654F8">
        <w:t>PART 2602</w:t>
      </w:r>
    </w:p>
    <w:p w:rsidR="00C654F8" w:rsidRPr="00C654F8" w:rsidRDefault="00C654F8" w:rsidP="00C654F8">
      <w:pPr>
        <w:widowControl w:val="0"/>
        <w:autoSpaceDE w:val="0"/>
        <w:autoSpaceDN w:val="0"/>
        <w:adjustRightInd w:val="0"/>
        <w:jc w:val="center"/>
      </w:pPr>
      <w:r w:rsidRPr="00C654F8">
        <w:t>COUNTY JUVENILE DETENTION STANDARDS</w:t>
      </w:r>
    </w:p>
    <w:p w:rsidR="000174EB" w:rsidRPr="00C654F8" w:rsidRDefault="000174EB" w:rsidP="00C654F8">
      <w:pPr>
        <w:jc w:val="center"/>
      </w:pPr>
      <w:bookmarkStart w:id="0" w:name="_GoBack"/>
      <w:bookmarkEnd w:id="0"/>
    </w:p>
    <w:sectPr w:rsidR="000174EB" w:rsidRPr="00C654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F8" w:rsidRDefault="00C654F8">
      <w:r>
        <w:separator/>
      </w:r>
    </w:p>
  </w:endnote>
  <w:endnote w:type="continuationSeparator" w:id="0">
    <w:p w:rsidR="00C654F8" w:rsidRDefault="00C6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F8" w:rsidRDefault="00C654F8">
      <w:r>
        <w:separator/>
      </w:r>
    </w:p>
  </w:footnote>
  <w:footnote w:type="continuationSeparator" w:id="0">
    <w:p w:rsidR="00C654F8" w:rsidRDefault="00C6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4F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E8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1DB40-6D69-4565-A55D-F5DB31FA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2021-03-09T21:42:00Z</dcterms:created>
  <dcterms:modified xsi:type="dcterms:W3CDTF">2021-03-09T22:11:00Z</dcterms:modified>
</cp:coreProperties>
</file>