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C9" w:rsidRDefault="00867DC9" w:rsidP="00867D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DC9" w:rsidRDefault="00867DC9" w:rsidP="00867D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53B87">
        <w:rPr>
          <w:b/>
          <w:bCs/>
        </w:rPr>
        <w:t>2504.320</w:t>
      </w:r>
      <w:r>
        <w:rPr>
          <w:b/>
          <w:bCs/>
        </w:rPr>
        <w:t xml:space="preserve">  Grievance Officer</w:t>
      </w:r>
      <w:r>
        <w:t xml:space="preserve"> </w:t>
      </w:r>
    </w:p>
    <w:p w:rsidR="00867DC9" w:rsidRDefault="00867DC9" w:rsidP="00867DC9">
      <w:pPr>
        <w:widowControl w:val="0"/>
        <w:autoSpaceDE w:val="0"/>
        <w:autoSpaceDN w:val="0"/>
        <w:adjustRightInd w:val="0"/>
      </w:pPr>
    </w:p>
    <w:p w:rsidR="00867DC9" w:rsidRDefault="00867DC9" w:rsidP="00867D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shall appoint 2 or more employees who may serve as a Grievance Officer to attempt to resolve problems, complaints, and grievances that </w:t>
      </w:r>
      <w:r w:rsidR="00F53B87">
        <w:t>youth</w:t>
      </w:r>
      <w:r w:rsidR="006C1299">
        <w:t xml:space="preserve"> </w:t>
      </w:r>
      <w:r>
        <w:t xml:space="preserve">have been unable to resolve through routine channels. </w:t>
      </w:r>
    </w:p>
    <w:p w:rsidR="00A47A88" w:rsidRDefault="00A47A88" w:rsidP="00867DC9">
      <w:pPr>
        <w:widowControl w:val="0"/>
        <w:autoSpaceDE w:val="0"/>
        <w:autoSpaceDN w:val="0"/>
        <w:adjustRightInd w:val="0"/>
        <w:ind w:left="1440" w:hanging="720"/>
      </w:pPr>
    </w:p>
    <w:p w:rsidR="00867DC9" w:rsidRDefault="00867DC9" w:rsidP="00867D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who is directly involved in the subject matter of the grievance or who was a member of the Adjustment Committee that heard a disciplinary report concerning the grievance may serve as the Grievance Officer reviewing that particular case. </w:t>
      </w:r>
    </w:p>
    <w:sectPr w:rsidR="00867DC9" w:rsidSect="00867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DC9"/>
    <w:rsid w:val="0055319C"/>
    <w:rsid w:val="005C3366"/>
    <w:rsid w:val="006C1299"/>
    <w:rsid w:val="00867DC9"/>
    <w:rsid w:val="00A47A88"/>
    <w:rsid w:val="00B10DF0"/>
    <w:rsid w:val="00C56BC2"/>
    <w:rsid w:val="00D54F57"/>
    <w:rsid w:val="00EE69B2"/>
    <w:rsid w:val="00EF4154"/>
    <w:rsid w:val="00F53B87"/>
    <w:rsid w:val="00F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272EFA-CC5A-4B82-9FE3-CA3252E5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