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06D" w:rsidRDefault="0012106D" w:rsidP="001210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106D" w:rsidRDefault="0012106D" w:rsidP="0012106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747CA5">
        <w:rPr>
          <w:b/>
          <w:bCs/>
        </w:rPr>
        <w:t>2504</w:t>
      </w:r>
      <w:r>
        <w:rPr>
          <w:b/>
          <w:bCs/>
        </w:rPr>
        <w:t>.40  Temporary Confinement</w:t>
      </w:r>
      <w:r>
        <w:t xml:space="preserve"> </w:t>
      </w:r>
    </w:p>
    <w:p w:rsidR="0012106D" w:rsidRDefault="0012106D" w:rsidP="0012106D">
      <w:pPr>
        <w:widowControl w:val="0"/>
        <w:autoSpaceDE w:val="0"/>
        <w:autoSpaceDN w:val="0"/>
        <w:adjustRightInd w:val="0"/>
      </w:pPr>
    </w:p>
    <w:p w:rsidR="0012106D" w:rsidRDefault="00D04E94" w:rsidP="00D04E9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12106D">
        <w:t xml:space="preserve">The shift supervisor shall determine whether or not it is necessary to place the </w:t>
      </w:r>
      <w:r w:rsidR="00747CA5">
        <w:t>youth</w:t>
      </w:r>
      <w:r>
        <w:t xml:space="preserve"> </w:t>
      </w:r>
      <w:r w:rsidR="0012106D">
        <w:t xml:space="preserve">in investigative status or in temporary confinement status pending a disciplinary hearing or a determination whether or not to issue a disciplinary or investigative report in accordance with Section </w:t>
      </w:r>
      <w:r w:rsidR="00D1303F">
        <w:t>2504</w:t>
      </w:r>
      <w:r w:rsidR="0012106D">
        <w:t xml:space="preserve">.30. </w:t>
      </w:r>
      <w:r>
        <w:t xml:space="preserve"> The Chief Administrative Officer shall also have the authority to release the </w:t>
      </w:r>
      <w:r w:rsidR="000C193A">
        <w:t>youth</w:t>
      </w:r>
      <w:r>
        <w:t xml:space="preserve"> from temporary confinement.  </w:t>
      </w:r>
      <w:r w:rsidR="0012106D">
        <w:t xml:space="preserve">The decision to place </w:t>
      </w:r>
      <w:r w:rsidR="000C193A">
        <w:t>a youth</w:t>
      </w:r>
      <w:r>
        <w:t xml:space="preserve"> </w:t>
      </w:r>
      <w:r w:rsidR="0012106D">
        <w:t xml:space="preserve">in temporary confinement may be based, among other matters, on: </w:t>
      </w:r>
    </w:p>
    <w:p w:rsidR="00F91CDB" w:rsidRDefault="00F91CDB" w:rsidP="00D04E94">
      <w:pPr>
        <w:widowControl w:val="0"/>
        <w:autoSpaceDE w:val="0"/>
        <w:autoSpaceDN w:val="0"/>
        <w:adjustRightInd w:val="0"/>
        <w:ind w:left="1440" w:hanging="720"/>
      </w:pPr>
    </w:p>
    <w:p w:rsidR="0012106D" w:rsidRDefault="00D04E94" w:rsidP="00D04E94">
      <w:pPr>
        <w:widowControl w:val="0"/>
        <w:autoSpaceDE w:val="0"/>
        <w:autoSpaceDN w:val="0"/>
        <w:adjustRightInd w:val="0"/>
        <w:ind w:left="2160" w:hanging="720"/>
      </w:pPr>
      <w:r>
        <w:t>1</w:t>
      </w:r>
      <w:r w:rsidR="0012106D">
        <w:t>)</w:t>
      </w:r>
      <w:r w:rsidR="0012106D">
        <w:tab/>
        <w:t xml:space="preserve">The aggressiveness of the </w:t>
      </w:r>
      <w:r w:rsidR="00747CA5">
        <w:t>youth</w:t>
      </w:r>
      <w:r w:rsidR="0012106D">
        <w:t xml:space="preserve">; </w:t>
      </w:r>
    </w:p>
    <w:p w:rsidR="00F91CDB" w:rsidRDefault="00F91CDB" w:rsidP="00D04E94">
      <w:pPr>
        <w:widowControl w:val="0"/>
        <w:autoSpaceDE w:val="0"/>
        <w:autoSpaceDN w:val="0"/>
        <w:adjustRightInd w:val="0"/>
        <w:ind w:left="2160" w:hanging="720"/>
      </w:pPr>
    </w:p>
    <w:p w:rsidR="0012106D" w:rsidRDefault="00D04E94" w:rsidP="00D04E94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12106D">
        <w:t>)</w:t>
      </w:r>
      <w:r w:rsidR="0012106D">
        <w:tab/>
        <w:t xml:space="preserve">The threat posed to the safety and security of the facility or any person; </w:t>
      </w:r>
    </w:p>
    <w:p w:rsidR="00F91CDB" w:rsidRDefault="00F91CDB" w:rsidP="00D04E94">
      <w:pPr>
        <w:widowControl w:val="0"/>
        <w:autoSpaceDE w:val="0"/>
        <w:autoSpaceDN w:val="0"/>
        <w:adjustRightInd w:val="0"/>
        <w:ind w:left="2160" w:hanging="720"/>
      </w:pPr>
    </w:p>
    <w:p w:rsidR="0012106D" w:rsidRDefault="00D04E94" w:rsidP="00D04E94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12106D">
        <w:t>)</w:t>
      </w:r>
      <w:r w:rsidR="0012106D">
        <w:tab/>
        <w:t>The need to restrict the</w:t>
      </w:r>
      <w:r w:rsidR="000C0A69">
        <w:t xml:space="preserve"> </w:t>
      </w:r>
      <w:r w:rsidR="00747CA5">
        <w:t>youth's</w:t>
      </w:r>
      <w:r w:rsidR="0012106D">
        <w:t xml:space="preserve"> access to general population to protect the individual from injury or to conduct the investigation; or </w:t>
      </w:r>
    </w:p>
    <w:p w:rsidR="00F91CDB" w:rsidRDefault="00F91CDB" w:rsidP="00D04E94">
      <w:pPr>
        <w:widowControl w:val="0"/>
        <w:autoSpaceDE w:val="0"/>
        <w:autoSpaceDN w:val="0"/>
        <w:adjustRightInd w:val="0"/>
        <w:ind w:left="2160" w:hanging="720"/>
      </w:pPr>
    </w:p>
    <w:p w:rsidR="0012106D" w:rsidRDefault="00D04E94" w:rsidP="00D04E94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12106D">
        <w:t>)</w:t>
      </w:r>
      <w:r w:rsidR="0012106D">
        <w:tab/>
        <w:t xml:space="preserve">The seriousness of the offense. </w:t>
      </w:r>
    </w:p>
    <w:p w:rsidR="00F91CDB" w:rsidRDefault="00F91CDB" w:rsidP="00D04E94">
      <w:pPr>
        <w:widowControl w:val="0"/>
        <w:autoSpaceDE w:val="0"/>
        <w:autoSpaceDN w:val="0"/>
        <w:adjustRightInd w:val="0"/>
        <w:ind w:left="2160" w:hanging="720"/>
      </w:pPr>
    </w:p>
    <w:p w:rsidR="00D04E94" w:rsidRDefault="00D04E94" w:rsidP="00D04E9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</w:t>
      </w:r>
      <w:r w:rsidR="00747CA5">
        <w:t>youth</w:t>
      </w:r>
      <w:r>
        <w:t xml:space="preserve"> shall not be placed in temporary confinement status pending a disciplinary hearing for more than 4 days unless the individual is in investigative status.</w:t>
      </w:r>
    </w:p>
    <w:sectPr w:rsidR="00D04E94" w:rsidSect="001210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106D"/>
    <w:rsid w:val="000C0A69"/>
    <w:rsid w:val="000C193A"/>
    <w:rsid w:val="0012106D"/>
    <w:rsid w:val="001622FD"/>
    <w:rsid w:val="001C51AF"/>
    <w:rsid w:val="003048C4"/>
    <w:rsid w:val="005C3366"/>
    <w:rsid w:val="00745055"/>
    <w:rsid w:val="00747CA5"/>
    <w:rsid w:val="00A66430"/>
    <w:rsid w:val="00BE3FEF"/>
    <w:rsid w:val="00D04E94"/>
    <w:rsid w:val="00D1303F"/>
    <w:rsid w:val="00DC2736"/>
    <w:rsid w:val="00E43597"/>
    <w:rsid w:val="00F9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8A0528F-BD6C-4627-B11E-7897F8F22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04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</vt:lpstr>
    </vt:vector>
  </TitlesOfParts>
  <Company>state of illinois</Company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</dc:title>
  <dc:subject/>
  <dc:creator>Illinois General Assembly</dc:creator>
  <cp:keywords/>
  <dc:description/>
  <cp:lastModifiedBy>King, Melissa A.</cp:lastModifiedBy>
  <cp:revision>2</cp:revision>
  <dcterms:created xsi:type="dcterms:W3CDTF">2014-08-04T19:35:00Z</dcterms:created>
  <dcterms:modified xsi:type="dcterms:W3CDTF">2014-08-04T19:35:00Z</dcterms:modified>
</cp:coreProperties>
</file>