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8D6" w:rsidRDefault="00C558D6" w:rsidP="00C558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58D6" w:rsidRDefault="00C558D6" w:rsidP="00C558D6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D05A81">
        <w:t>2502</w:t>
      </w:r>
    </w:p>
    <w:p w:rsidR="00C558D6" w:rsidRDefault="00C558D6" w:rsidP="00C558D6">
      <w:pPr>
        <w:widowControl w:val="0"/>
        <w:autoSpaceDE w:val="0"/>
        <w:autoSpaceDN w:val="0"/>
        <w:adjustRightInd w:val="0"/>
        <w:jc w:val="center"/>
      </w:pPr>
      <w:r>
        <w:t>SAFETY, MAINTENANCE AND SANITATION</w:t>
      </w:r>
    </w:p>
    <w:p w:rsidR="00C558D6" w:rsidRDefault="00C558D6" w:rsidP="00C558D6">
      <w:pPr>
        <w:widowControl w:val="0"/>
        <w:autoSpaceDE w:val="0"/>
        <w:autoSpaceDN w:val="0"/>
        <w:adjustRightInd w:val="0"/>
      </w:pPr>
    </w:p>
    <w:sectPr w:rsidR="00C558D6" w:rsidSect="00C558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8D6"/>
    <w:rsid w:val="005C3366"/>
    <w:rsid w:val="009032F4"/>
    <w:rsid w:val="00B026BB"/>
    <w:rsid w:val="00B978E4"/>
    <w:rsid w:val="00C558D6"/>
    <w:rsid w:val="00D05A81"/>
    <w:rsid w:val="00D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05D14D-F1EA-4D91-8C7D-F236F5B1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502</vt:lpstr>
    </vt:vector>
  </TitlesOfParts>
  <Company>General Assembly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502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