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7E" w:rsidRDefault="0081477E" w:rsidP="0081477E">
      <w:pPr>
        <w:widowControl w:val="0"/>
        <w:autoSpaceDE w:val="0"/>
        <w:autoSpaceDN w:val="0"/>
        <w:adjustRightInd w:val="0"/>
      </w:pPr>
    </w:p>
    <w:p w:rsidR="0081477E" w:rsidRDefault="0081477E" w:rsidP="0081477E">
      <w:pPr>
        <w:widowControl w:val="0"/>
        <w:autoSpaceDE w:val="0"/>
        <w:autoSpaceDN w:val="0"/>
        <w:adjustRightInd w:val="0"/>
      </w:pPr>
      <w:r>
        <w:rPr>
          <w:b/>
          <w:bCs/>
        </w:rPr>
        <w:t xml:space="preserve">Section </w:t>
      </w:r>
      <w:r w:rsidR="001A10D3">
        <w:rPr>
          <w:b/>
          <w:bCs/>
        </w:rPr>
        <w:t>2435</w:t>
      </w:r>
      <w:r>
        <w:rPr>
          <w:b/>
          <w:bCs/>
        </w:rPr>
        <w:t>.50  Placement Procedures for Approved Volunteers</w:t>
      </w:r>
      <w:r>
        <w:t xml:space="preserve"> </w:t>
      </w:r>
    </w:p>
    <w:p w:rsidR="0081477E" w:rsidRDefault="0081477E" w:rsidP="0081477E">
      <w:pPr>
        <w:widowControl w:val="0"/>
        <w:autoSpaceDE w:val="0"/>
        <w:autoSpaceDN w:val="0"/>
        <w:adjustRightInd w:val="0"/>
      </w:pPr>
    </w:p>
    <w:p w:rsidR="0081477E" w:rsidRDefault="0081477E" w:rsidP="0081477E">
      <w:pPr>
        <w:widowControl w:val="0"/>
        <w:autoSpaceDE w:val="0"/>
        <w:autoSpaceDN w:val="0"/>
        <w:adjustRightInd w:val="0"/>
      </w:pPr>
      <w:r>
        <w:t xml:space="preserve">This Section applies to applicants who will be providing volunteer services on a continuing basis. </w:t>
      </w:r>
    </w:p>
    <w:p w:rsidR="00B618BC" w:rsidRDefault="00B618BC" w:rsidP="0081477E">
      <w:pPr>
        <w:widowControl w:val="0"/>
        <w:autoSpaceDE w:val="0"/>
        <w:autoSpaceDN w:val="0"/>
        <w:adjustRightInd w:val="0"/>
      </w:pPr>
    </w:p>
    <w:p w:rsidR="0081477E" w:rsidRDefault="0081477E" w:rsidP="0081477E">
      <w:pPr>
        <w:widowControl w:val="0"/>
        <w:autoSpaceDE w:val="0"/>
        <w:autoSpaceDN w:val="0"/>
        <w:adjustRightInd w:val="0"/>
        <w:ind w:left="1440" w:hanging="720"/>
      </w:pPr>
      <w:r>
        <w:t>a)</w:t>
      </w:r>
      <w:r>
        <w:tab/>
        <w:t xml:space="preserve">Upon completion of the screening process, approved applicants shall be notified of their acceptance by the Volunteer Services Coordinator. </w:t>
      </w:r>
    </w:p>
    <w:p w:rsidR="00F6727E" w:rsidRDefault="00F6727E" w:rsidP="00392E17">
      <w:pPr>
        <w:widowControl w:val="0"/>
        <w:autoSpaceDE w:val="0"/>
        <w:autoSpaceDN w:val="0"/>
        <w:adjustRightInd w:val="0"/>
      </w:pPr>
    </w:p>
    <w:p w:rsidR="0081477E" w:rsidRDefault="0081477E" w:rsidP="0081477E">
      <w:pPr>
        <w:widowControl w:val="0"/>
        <w:autoSpaceDE w:val="0"/>
        <w:autoSpaceDN w:val="0"/>
        <w:adjustRightInd w:val="0"/>
        <w:ind w:left="1440" w:hanging="720"/>
      </w:pPr>
      <w:r>
        <w:t>b)</w:t>
      </w:r>
      <w:r>
        <w:tab/>
        <w:t>Prior to placement, the volunteer</w:t>
      </w:r>
      <w:r w:rsidR="00AD13E6">
        <w:t xml:space="preserve"> shall</w:t>
      </w:r>
      <w:r>
        <w:t xml:space="preserve">: </w:t>
      </w:r>
    </w:p>
    <w:p w:rsidR="00F6727E" w:rsidRDefault="00F6727E" w:rsidP="00392E17">
      <w:pPr>
        <w:widowControl w:val="0"/>
        <w:autoSpaceDE w:val="0"/>
        <w:autoSpaceDN w:val="0"/>
        <w:adjustRightInd w:val="0"/>
      </w:pPr>
    </w:p>
    <w:p w:rsidR="0081477E" w:rsidRDefault="0081477E" w:rsidP="0081477E">
      <w:pPr>
        <w:widowControl w:val="0"/>
        <w:autoSpaceDE w:val="0"/>
        <w:autoSpaceDN w:val="0"/>
        <w:adjustRightInd w:val="0"/>
        <w:ind w:left="2160" w:hanging="720"/>
      </w:pPr>
      <w:r>
        <w:t>1)</w:t>
      </w:r>
      <w:r>
        <w:tab/>
        <w:t>be informed of</w:t>
      </w:r>
      <w:r w:rsidR="002B422B">
        <w:t>,</w:t>
      </w:r>
      <w:r>
        <w:t xml:space="preserve"> and shall agree in writing to observe</w:t>
      </w:r>
      <w:r w:rsidR="002B422B">
        <w:t>,</w:t>
      </w:r>
      <w:r>
        <w:t xml:space="preserve"> all applicable rules </w:t>
      </w:r>
      <w:r w:rsidR="00AD13E6">
        <w:t xml:space="preserve">of the Department and the youth </w:t>
      </w:r>
      <w:r w:rsidR="00AF6FC3">
        <w:t xml:space="preserve">center </w:t>
      </w:r>
      <w:r>
        <w:t xml:space="preserve">and to serve as a volunteer at the sole discretion of the Department; </w:t>
      </w:r>
    </w:p>
    <w:p w:rsidR="00F6727E" w:rsidRDefault="00F6727E" w:rsidP="00392E17">
      <w:pPr>
        <w:widowControl w:val="0"/>
        <w:autoSpaceDE w:val="0"/>
        <w:autoSpaceDN w:val="0"/>
        <w:adjustRightInd w:val="0"/>
      </w:pPr>
    </w:p>
    <w:p w:rsidR="0081477E" w:rsidRDefault="0081477E" w:rsidP="0081477E">
      <w:pPr>
        <w:widowControl w:val="0"/>
        <w:autoSpaceDE w:val="0"/>
        <w:autoSpaceDN w:val="0"/>
        <w:adjustRightInd w:val="0"/>
        <w:ind w:left="2160" w:hanging="720"/>
      </w:pPr>
      <w:r>
        <w:t>2)</w:t>
      </w:r>
      <w:r>
        <w:tab/>
        <w:t xml:space="preserve">sign a waiver releasing the Department and its agents or employees from liability for injuries or damages which might result in connection with the volunteer activities, except for those claims which may arise due to the willful and wanton conduct of the Department or its authorized agents or employees; </w:t>
      </w:r>
    </w:p>
    <w:p w:rsidR="00F6727E" w:rsidRDefault="00F6727E" w:rsidP="00392E17">
      <w:pPr>
        <w:widowControl w:val="0"/>
        <w:autoSpaceDE w:val="0"/>
        <w:autoSpaceDN w:val="0"/>
        <w:adjustRightInd w:val="0"/>
      </w:pPr>
    </w:p>
    <w:p w:rsidR="0081477E" w:rsidRDefault="0081477E" w:rsidP="0081477E">
      <w:pPr>
        <w:widowControl w:val="0"/>
        <w:autoSpaceDE w:val="0"/>
        <w:autoSpaceDN w:val="0"/>
        <w:adjustRightInd w:val="0"/>
        <w:ind w:left="2160" w:hanging="720"/>
      </w:pPr>
      <w:r>
        <w:t>3)</w:t>
      </w:r>
      <w:r>
        <w:tab/>
        <w:t xml:space="preserve">sign a written volunteer job description; and </w:t>
      </w:r>
    </w:p>
    <w:p w:rsidR="00F6727E" w:rsidRDefault="00F6727E" w:rsidP="00392E17">
      <w:pPr>
        <w:widowControl w:val="0"/>
        <w:autoSpaceDE w:val="0"/>
        <w:autoSpaceDN w:val="0"/>
        <w:adjustRightInd w:val="0"/>
      </w:pPr>
      <w:bookmarkStart w:id="0" w:name="_GoBack"/>
      <w:bookmarkEnd w:id="0"/>
    </w:p>
    <w:p w:rsidR="0081477E" w:rsidRDefault="0081477E" w:rsidP="0081477E">
      <w:pPr>
        <w:widowControl w:val="0"/>
        <w:autoSpaceDE w:val="0"/>
        <w:autoSpaceDN w:val="0"/>
        <w:adjustRightInd w:val="0"/>
        <w:ind w:left="2160" w:hanging="720"/>
      </w:pPr>
      <w:r>
        <w:t>4)</w:t>
      </w:r>
      <w:r>
        <w:tab/>
        <w:t xml:space="preserve">receive training and orientation appropriate to the volunteer assignment as required by the facility.  Written documentation, signed and dated by the volunteer, shall be maintained to verify training and orientation received. </w:t>
      </w:r>
    </w:p>
    <w:p w:rsidR="00AF6FC3" w:rsidRDefault="00AF6FC3" w:rsidP="00AF6FC3">
      <w:pPr>
        <w:widowControl w:val="0"/>
        <w:autoSpaceDE w:val="0"/>
        <w:autoSpaceDN w:val="0"/>
        <w:adjustRightInd w:val="0"/>
      </w:pPr>
    </w:p>
    <w:p w:rsidR="00AF6FC3" w:rsidRDefault="00AF6FC3" w:rsidP="00AF6FC3">
      <w:pPr>
        <w:widowControl w:val="0"/>
        <w:autoSpaceDE w:val="0"/>
        <w:autoSpaceDN w:val="0"/>
        <w:adjustRightInd w:val="0"/>
        <w:ind w:firstLine="720"/>
      </w:pPr>
      <w:r>
        <w:t xml:space="preserve">(Source:  Amended at 43 Ill. Reg. </w:t>
      </w:r>
      <w:r w:rsidR="008C0D17">
        <w:t>14198</w:t>
      </w:r>
      <w:r>
        <w:t xml:space="preserve">, effective </w:t>
      </w:r>
      <w:r w:rsidR="008C0D17">
        <w:t>November 25, 2019</w:t>
      </w:r>
      <w:r>
        <w:t>)</w:t>
      </w:r>
    </w:p>
    <w:sectPr w:rsidR="00AF6FC3" w:rsidSect="008147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77E"/>
    <w:rsid w:val="00067E53"/>
    <w:rsid w:val="001A10D3"/>
    <w:rsid w:val="002B422B"/>
    <w:rsid w:val="00383402"/>
    <w:rsid w:val="00392E17"/>
    <w:rsid w:val="003A38C7"/>
    <w:rsid w:val="00577D21"/>
    <w:rsid w:val="005C3366"/>
    <w:rsid w:val="0081477E"/>
    <w:rsid w:val="008C0D17"/>
    <w:rsid w:val="00AD13E6"/>
    <w:rsid w:val="00AF6FC3"/>
    <w:rsid w:val="00B618BC"/>
    <w:rsid w:val="00C80F18"/>
    <w:rsid w:val="00D535DD"/>
    <w:rsid w:val="00F6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F5AFE3-8C1F-4AC9-8C09-B6DD1E10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Lane, Arlene L.</cp:lastModifiedBy>
  <cp:revision>4</cp:revision>
  <dcterms:created xsi:type="dcterms:W3CDTF">2019-11-04T18:10:00Z</dcterms:created>
  <dcterms:modified xsi:type="dcterms:W3CDTF">2019-12-04T16:14:00Z</dcterms:modified>
</cp:coreProperties>
</file>