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56" w:rsidRDefault="00500E56" w:rsidP="00500E56">
      <w:pPr>
        <w:widowControl w:val="0"/>
        <w:autoSpaceDE w:val="0"/>
        <w:autoSpaceDN w:val="0"/>
        <w:adjustRightInd w:val="0"/>
      </w:pPr>
    </w:p>
    <w:p w:rsidR="00500E56" w:rsidRDefault="00500E56" w:rsidP="00500E5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51551">
        <w:rPr>
          <w:b/>
          <w:bCs/>
        </w:rPr>
        <w:t>2425</w:t>
      </w:r>
      <w:r>
        <w:rPr>
          <w:b/>
          <w:bCs/>
        </w:rPr>
        <w:t>.</w:t>
      </w:r>
      <w:r w:rsidR="00651551">
        <w:rPr>
          <w:b/>
          <w:bCs/>
        </w:rPr>
        <w:t>7</w:t>
      </w:r>
      <w:r>
        <w:rPr>
          <w:b/>
          <w:bCs/>
        </w:rPr>
        <w:t>0  Religious Publications and Recordings</w:t>
      </w:r>
      <w:r>
        <w:t xml:space="preserve"> </w:t>
      </w:r>
    </w:p>
    <w:p w:rsidR="00500E56" w:rsidRDefault="00500E56" w:rsidP="00500E56">
      <w:pPr>
        <w:widowControl w:val="0"/>
        <w:autoSpaceDE w:val="0"/>
        <w:autoSpaceDN w:val="0"/>
        <w:adjustRightInd w:val="0"/>
      </w:pPr>
    </w:p>
    <w:p w:rsidR="00500E56" w:rsidRDefault="00500E56" w:rsidP="00500E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Committed </w:t>
      </w:r>
      <w:r w:rsidR="00651551">
        <w:t xml:space="preserve">youth </w:t>
      </w:r>
      <w:r>
        <w:t xml:space="preserve">may obtain religious publications or recordings in accordance with this Part and Departmental Rules governing purchasing, incoming mail, publications, and personal property (see </w:t>
      </w:r>
      <w:r w:rsidR="00877537">
        <w:t>20 Ill. Adm. Code 2305 (Funds of Committed Youth)</w:t>
      </w:r>
      <w:r>
        <w:t xml:space="preserve">, </w:t>
      </w:r>
      <w:r w:rsidR="00651551">
        <w:t>2525</w:t>
      </w:r>
      <w:r w:rsidR="00877537">
        <w:t xml:space="preserve"> (Rights and Privileges)</w:t>
      </w:r>
      <w:r>
        <w:t xml:space="preserve">, and </w:t>
      </w:r>
      <w:r w:rsidR="00651551">
        <w:t>2535</w:t>
      </w:r>
      <w:r w:rsidR="00877537">
        <w:t xml:space="preserve"> (Personal Property</w:t>
      </w:r>
      <w:r>
        <w:t xml:space="preserve">) or through donations distributed by the chaplain. </w:t>
      </w:r>
    </w:p>
    <w:p w:rsidR="00FB73D3" w:rsidRDefault="00FB73D3" w:rsidP="000A4C22">
      <w:pPr>
        <w:widowControl w:val="0"/>
        <w:autoSpaceDE w:val="0"/>
        <w:autoSpaceDN w:val="0"/>
        <w:adjustRightInd w:val="0"/>
      </w:pPr>
    </w:p>
    <w:p w:rsidR="00500E56" w:rsidRDefault="00500E56" w:rsidP="00500E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Religious publications shall be submitted to the Publication Review Committee for review pursuant to 20 Ill. Adm. Code </w:t>
      </w:r>
      <w:r w:rsidR="00651551">
        <w:t>2525</w:t>
      </w:r>
      <w:r>
        <w:t>:</w:t>
      </w:r>
      <w:r w:rsidR="00651551">
        <w:t xml:space="preserve">  </w:t>
      </w:r>
      <w:r>
        <w:t xml:space="preserve">Subpart C.  The Publication Review Committee may confer with the chaplain. </w:t>
      </w:r>
    </w:p>
    <w:p w:rsidR="00FB73D3" w:rsidRDefault="00FB73D3" w:rsidP="000A4C22">
      <w:pPr>
        <w:widowControl w:val="0"/>
        <w:autoSpaceDE w:val="0"/>
        <w:autoSpaceDN w:val="0"/>
        <w:adjustRightInd w:val="0"/>
      </w:pPr>
    </w:p>
    <w:p w:rsidR="00500E56" w:rsidRDefault="00500E56" w:rsidP="00500E5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Committed </w:t>
      </w:r>
      <w:r w:rsidR="00651551">
        <w:t xml:space="preserve">youth </w:t>
      </w:r>
      <w:r>
        <w:t xml:space="preserve">shall be permitted to receive or possess commercially made religious audio </w:t>
      </w:r>
      <w:r w:rsidR="00877537">
        <w:t>recordings</w:t>
      </w:r>
      <w:r>
        <w:t xml:space="preserve">, sealed in cellophane or similar material, that are not available through the commissary and are sent directly from a manufacturer, retailer or distributor. Committed </w:t>
      </w:r>
      <w:r w:rsidR="00651551">
        <w:t xml:space="preserve">youth </w:t>
      </w:r>
      <w:r>
        <w:t xml:space="preserve">shall also be permitted to receive or possess religious audio </w:t>
      </w:r>
      <w:r w:rsidR="00877537">
        <w:t>recordings</w:t>
      </w:r>
      <w:r>
        <w:t xml:space="preserve"> directly from religious organizations.  The Chief Administrative Officer or chaplain may review and deny audio </w:t>
      </w:r>
      <w:r w:rsidR="00877537">
        <w:t>recordings</w:t>
      </w:r>
      <w:r>
        <w:t xml:space="preserve"> if they are deemed to pose a threat to the safety or security of the institution.  If </w:t>
      </w:r>
      <w:r w:rsidR="00877537">
        <w:t>the</w:t>
      </w:r>
      <w:r>
        <w:t xml:space="preserve"> audio </w:t>
      </w:r>
      <w:r w:rsidR="00877537">
        <w:t>recordings</w:t>
      </w:r>
      <w:r>
        <w:t xml:space="preserve"> are denied, they shall be submitted to the </w:t>
      </w:r>
      <w:r w:rsidR="00877537">
        <w:t>Director</w:t>
      </w:r>
      <w:r>
        <w:t xml:space="preserve"> for review. </w:t>
      </w:r>
    </w:p>
    <w:p w:rsidR="00877537" w:rsidRDefault="00877537" w:rsidP="000A4C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7537" w:rsidRDefault="00877537" w:rsidP="00500E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487860">
        <w:t>14183</w:t>
      </w:r>
      <w:r>
        <w:t xml:space="preserve">, effective </w:t>
      </w:r>
      <w:r w:rsidR="00487860">
        <w:t>November 25, 2019</w:t>
      </w:r>
      <w:r>
        <w:t>)</w:t>
      </w:r>
    </w:p>
    <w:sectPr w:rsidR="00877537" w:rsidSect="00500E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E56"/>
    <w:rsid w:val="000A4C22"/>
    <w:rsid w:val="00487860"/>
    <w:rsid w:val="00500E56"/>
    <w:rsid w:val="005C3366"/>
    <w:rsid w:val="00651551"/>
    <w:rsid w:val="00877537"/>
    <w:rsid w:val="009251CE"/>
    <w:rsid w:val="00946B75"/>
    <w:rsid w:val="00A106D9"/>
    <w:rsid w:val="00A24FDC"/>
    <w:rsid w:val="00A55690"/>
    <w:rsid w:val="00B67C74"/>
    <w:rsid w:val="00F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1F3F62-142B-4DF6-BD3E-0805B429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425</vt:lpstr>
    </vt:vector>
  </TitlesOfParts>
  <Company>State of Illinois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425</dc:title>
  <dc:subject/>
  <dc:creator>Illinois General Assembly</dc:creator>
  <cp:keywords/>
  <dc:description/>
  <cp:lastModifiedBy>Lane, Arlene L.</cp:lastModifiedBy>
  <cp:revision>4</cp:revision>
  <dcterms:created xsi:type="dcterms:W3CDTF">2019-11-08T22:51:00Z</dcterms:created>
  <dcterms:modified xsi:type="dcterms:W3CDTF">2019-12-04T16:10:00Z</dcterms:modified>
</cp:coreProperties>
</file>