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82" w:rsidRPr="007308D5" w:rsidRDefault="00522B15" w:rsidP="00B14C33">
      <w:pPr>
        <w:spacing w:after="0" w:line="240" w:lineRule="auto"/>
        <w:rPr>
          <w:rFonts w:ascii="Times New Roman" w:hAnsi="Times New Roman"/>
          <w:b/>
          <w:sz w:val="24"/>
          <w:szCs w:val="24"/>
        </w:rPr>
      </w:pPr>
      <w:bookmarkStart w:id="0" w:name="_GoBack"/>
      <w:bookmarkEnd w:id="0"/>
      <w:r>
        <w:rPr>
          <w:rFonts w:ascii="Times New Roman" w:hAnsi="Times New Roman"/>
          <w:b/>
          <w:sz w:val="24"/>
          <w:szCs w:val="24"/>
        </w:rPr>
        <w:br w:type="page"/>
      </w:r>
      <w:r w:rsidR="00763882" w:rsidRPr="007308D5">
        <w:rPr>
          <w:rFonts w:ascii="Times New Roman" w:hAnsi="Times New Roman"/>
          <w:b/>
          <w:sz w:val="24"/>
          <w:szCs w:val="24"/>
        </w:rPr>
        <w:lastRenderedPageBreak/>
        <w:t>Section 2000.</w:t>
      </w:r>
      <w:r w:rsidR="007308D5">
        <w:rPr>
          <w:rFonts w:ascii="Times New Roman" w:hAnsi="Times New Roman"/>
          <w:b/>
          <w:sz w:val="24"/>
          <w:szCs w:val="24"/>
        </w:rPr>
        <w:t>APPENDIX A</w:t>
      </w:r>
      <w:r w:rsidR="007308D5" w:rsidRPr="007308D5">
        <w:rPr>
          <w:rFonts w:ascii="Times New Roman" w:hAnsi="Times New Roman"/>
          <w:b/>
          <w:sz w:val="24"/>
          <w:szCs w:val="24"/>
        </w:rPr>
        <w:t xml:space="preserve">  </w:t>
      </w:r>
      <w:r w:rsidR="00B14C33">
        <w:rPr>
          <w:rFonts w:ascii="Times New Roman" w:hAnsi="Times New Roman"/>
          <w:b/>
          <w:sz w:val="24"/>
          <w:szCs w:val="24"/>
        </w:rPr>
        <w:t xml:space="preserve"> </w:t>
      </w:r>
      <w:r w:rsidR="00763882" w:rsidRPr="007308D5">
        <w:rPr>
          <w:rFonts w:ascii="Times New Roman" w:hAnsi="Times New Roman"/>
          <w:b/>
          <w:sz w:val="24"/>
          <w:szCs w:val="24"/>
        </w:rPr>
        <w:t>Employee Confidentiality Agreement</w:t>
      </w:r>
    </w:p>
    <w:p w:rsidR="00FE4BF2" w:rsidRDefault="00FE4BF2" w:rsidP="00B14C33">
      <w:pPr>
        <w:spacing w:after="0" w:line="240" w:lineRule="auto"/>
        <w:jc w:val="center"/>
        <w:rPr>
          <w:rFonts w:ascii="Times New Roman" w:hAnsi="Times New Roman"/>
          <w:sz w:val="24"/>
          <w:szCs w:val="24"/>
        </w:rPr>
      </w:pPr>
    </w:p>
    <w:p w:rsidR="00763882" w:rsidRPr="00FE4416" w:rsidRDefault="00763882" w:rsidP="00B14C33">
      <w:pPr>
        <w:spacing w:after="0" w:line="240" w:lineRule="auto"/>
        <w:jc w:val="center"/>
        <w:rPr>
          <w:rFonts w:ascii="Times New Roman" w:hAnsi="Times New Roman"/>
          <w:sz w:val="24"/>
          <w:szCs w:val="24"/>
        </w:rPr>
      </w:pPr>
      <w:smartTag w:uri="urn:schemas-microsoft-com:office:smarttags" w:element="State">
        <w:smartTag w:uri="urn:schemas-microsoft-com:office:smarttags" w:element="place">
          <w:r w:rsidRPr="00FE4416">
            <w:rPr>
              <w:rFonts w:ascii="Times New Roman" w:hAnsi="Times New Roman"/>
              <w:sz w:val="24"/>
              <w:szCs w:val="24"/>
            </w:rPr>
            <w:t>ILLINOIS</w:t>
          </w:r>
        </w:smartTag>
      </w:smartTag>
      <w:r w:rsidRPr="00FE4416">
        <w:rPr>
          <w:rFonts w:ascii="Times New Roman" w:hAnsi="Times New Roman"/>
          <w:sz w:val="24"/>
          <w:szCs w:val="24"/>
        </w:rPr>
        <w:t xml:space="preserve"> TORTURE INQUIRY </w:t>
      </w:r>
      <w:smartTag w:uri="urn:schemas-microsoft-com:office:smarttags" w:element="stockticker">
        <w:r w:rsidRPr="00FE4416">
          <w:rPr>
            <w:rFonts w:ascii="Times New Roman" w:hAnsi="Times New Roman"/>
            <w:sz w:val="24"/>
            <w:szCs w:val="24"/>
          </w:rPr>
          <w:t>AND</w:t>
        </w:r>
      </w:smartTag>
      <w:r w:rsidRPr="00FE4416">
        <w:rPr>
          <w:rFonts w:ascii="Times New Roman" w:hAnsi="Times New Roman"/>
          <w:sz w:val="24"/>
          <w:szCs w:val="24"/>
        </w:rPr>
        <w:t xml:space="preserve"> RELIEF COMMISSION</w:t>
      </w:r>
    </w:p>
    <w:p w:rsidR="00763882" w:rsidRPr="00FE4416" w:rsidRDefault="00763882" w:rsidP="00B14C33">
      <w:pPr>
        <w:spacing w:after="0" w:line="240" w:lineRule="auto"/>
        <w:rPr>
          <w:rFonts w:ascii="Times New Roman" w:hAnsi="Times New Roman"/>
          <w:sz w:val="24"/>
          <w:szCs w:val="24"/>
        </w:rPr>
      </w:pPr>
    </w:p>
    <w:p w:rsidR="00763882" w:rsidRPr="00FE4416" w:rsidRDefault="00763882" w:rsidP="00B14C33">
      <w:pPr>
        <w:spacing w:after="0" w:line="240" w:lineRule="auto"/>
        <w:jc w:val="center"/>
        <w:rPr>
          <w:rFonts w:ascii="Times New Roman" w:hAnsi="Times New Roman"/>
          <w:sz w:val="24"/>
          <w:szCs w:val="24"/>
        </w:rPr>
      </w:pPr>
      <w:r w:rsidRPr="00FE4416">
        <w:rPr>
          <w:rFonts w:ascii="Times New Roman" w:hAnsi="Times New Roman"/>
          <w:sz w:val="24"/>
          <w:szCs w:val="24"/>
        </w:rPr>
        <w:t>Employee Confidentiality Agreement</w:t>
      </w:r>
    </w:p>
    <w:p w:rsidR="00763882" w:rsidRPr="00FE4416" w:rsidRDefault="00763882" w:rsidP="00B14C33">
      <w:pPr>
        <w:spacing w:after="0" w:line="240" w:lineRule="auto"/>
        <w:rPr>
          <w:rFonts w:ascii="Times New Roman" w:hAnsi="Times New Roman"/>
          <w:sz w:val="24"/>
          <w:szCs w:val="24"/>
        </w:rPr>
      </w:pPr>
    </w:p>
    <w:p w:rsidR="00763882" w:rsidRDefault="00763882" w:rsidP="00B14C33">
      <w:pPr>
        <w:spacing w:after="0" w:line="240" w:lineRule="auto"/>
        <w:rPr>
          <w:rFonts w:ascii="Times New Roman" w:hAnsi="Times New Roman"/>
          <w:sz w:val="24"/>
          <w:szCs w:val="24"/>
        </w:rPr>
      </w:pPr>
      <w:r w:rsidRPr="00FE4416">
        <w:rPr>
          <w:rFonts w:ascii="Times New Roman" w:hAnsi="Times New Roman"/>
          <w:sz w:val="24"/>
          <w:szCs w:val="24"/>
        </w:rPr>
        <w:t xml:space="preserve">It is the policy of the Illinois Torture Inquiry and Relief Commission </w:t>
      </w:r>
      <w:r w:rsidR="000E78F0">
        <w:rPr>
          <w:rFonts w:ascii="Times New Roman" w:hAnsi="Times New Roman"/>
          <w:sz w:val="24"/>
          <w:szCs w:val="24"/>
        </w:rPr>
        <w:t>(</w:t>
      </w:r>
      <w:r w:rsidRPr="00FE4416">
        <w:rPr>
          <w:rFonts w:ascii="Times New Roman" w:hAnsi="Times New Roman"/>
          <w:sz w:val="24"/>
          <w:szCs w:val="24"/>
        </w:rPr>
        <w:t>TIRC) to protect the confidentiality it receives, including information about investigations, confidential informants, and other sensitive information. As pa</w:t>
      </w:r>
      <w:r w:rsidR="000E78F0">
        <w:rPr>
          <w:rFonts w:ascii="Times New Roman" w:hAnsi="Times New Roman"/>
          <w:sz w:val="24"/>
          <w:szCs w:val="24"/>
        </w:rPr>
        <w:t xml:space="preserve">rt of your employment with </w:t>
      </w:r>
      <w:r w:rsidRPr="00FE4416">
        <w:rPr>
          <w:rFonts w:ascii="Times New Roman" w:hAnsi="Times New Roman"/>
          <w:sz w:val="24"/>
          <w:szCs w:val="24"/>
        </w:rPr>
        <w:t xml:space="preserve">TIRC you may have </w:t>
      </w:r>
      <w:r w:rsidR="000E78F0">
        <w:rPr>
          <w:rFonts w:ascii="Times New Roman" w:hAnsi="Times New Roman"/>
          <w:sz w:val="24"/>
          <w:szCs w:val="24"/>
        </w:rPr>
        <w:t xml:space="preserve">access to, among other things, </w:t>
      </w:r>
      <w:r w:rsidRPr="00FE4416">
        <w:rPr>
          <w:rFonts w:ascii="Times New Roman" w:hAnsi="Times New Roman"/>
          <w:sz w:val="24"/>
          <w:szCs w:val="24"/>
        </w:rPr>
        <w:t>TIRC electronic data, investigation files, and other sensitive information, which is subject to the following conditions:</w:t>
      </w:r>
    </w:p>
    <w:p w:rsidR="000E78F0" w:rsidRPr="00FE4416" w:rsidRDefault="000E78F0" w:rsidP="00B14C33">
      <w:pPr>
        <w:spacing w:after="0" w:line="240" w:lineRule="auto"/>
        <w:rPr>
          <w:rFonts w:ascii="Times New Roman" w:hAnsi="Times New Roman"/>
          <w:sz w:val="24"/>
          <w:szCs w:val="24"/>
        </w:rPr>
      </w:pPr>
    </w:p>
    <w:p w:rsidR="00763882" w:rsidRDefault="00763882" w:rsidP="00B14C33">
      <w:pPr>
        <w:spacing w:after="0" w:line="240" w:lineRule="auto"/>
        <w:rPr>
          <w:rFonts w:ascii="Times New Roman" w:hAnsi="Times New Roman"/>
          <w:sz w:val="24"/>
          <w:szCs w:val="24"/>
        </w:rPr>
      </w:pPr>
      <w:r w:rsidRPr="00FE4416">
        <w:rPr>
          <w:rFonts w:ascii="Times New Roman" w:hAnsi="Times New Roman"/>
          <w:sz w:val="24"/>
          <w:szCs w:val="24"/>
        </w:rPr>
        <w:t>I,______________________________________, understand that the information that I encount</w:t>
      </w:r>
      <w:r w:rsidR="000E78F0">
        <w:rPr>
          <w:rFonts w:ascii="Times New Roman" w:hAnsi="Times New Roman"/>
          <w:sz w:val="24"/>
          <w:szCs w:val="24"/>
        </w:rPr>
        <w:t xml:space="preserve">er during my employment at </w:t>
      </w:r>
      <w:r w:rsidRPr="00FE4416">
        <w:rPr>
          <w:rFonts w:ascii="Times New Roman" w:hAnsi="Times New Roman"/>
          <w:sz w:val="24"/>
          <w:szCs w:val="24"/>
        </w:rPr>
        <w:t xml:space="preserve">TIRC is confidential. I also understand that disclosure of </w:t>
      </w:r>
      <w:r w:rsidR="00FF2E0A">
        <w:rPr>
          <w:rFonts w:ascii="Times New Roman" w:hAnsi="Times New Roman"/>
          <w:sz w:val="24"/>
          <w:szCs w:val="24"/>
        </w:rPr>
        <w:t>that</w:t>
      </w:r>
      <w:r w:rsidRPr="00FE4416">
        <w:rPr>
          <w:rFonts w:ascii="Times New Roman" w:hAnsi="Times New Roman"/>
          <w:sz w:val="24"/>
          <w:szCs w:val="24"/>
        </w:rPr>
        <w:t xml:space="preserve"> information to</w:t>
      </w:r>
      <w:r w:rsidR="000E78F0">
        <w:rPr>
          <w:rFonts w:ascii="Times New Roman" w:hAnsi="Times New Roman"/>
          <w:sz w:val="24"/>
          <w:szCs w:val="24"/>
        </w:rPr>
        <w:t xml:space="preserve"> any individual outside of </w:t>
      </w:r>
      <w:r w:rsidRPr="00FE4416">
        <w:rPr>
          <w:rFonts w:ascii="Times New Roman" w:hAnsi="Times New Roman"/>
          <w:sz w:val="24"/>
          <w:szCs w:val="24"/>
        </w:rPr>
        <w:t xml:space="preserve">TIRC could compromise an investigation. I agree to respect the confidentiality of individuals to whose records and identity I have access. If I have a question regarding the confidentiality of a particular piece of information, I will ask the Director </w:t>
      </w:r>
      <w:r w:rsidR="00FF2E0A">
        <w:rPr>
          <w:rFonts w:ascii="Times New Roman" w:hAnsi="Times New Roman"/>
          <w:sz w:val="24"/>
          <w:szCs w:val="24"/>
        </w:rPr>
        <w:t xml:space="preserve">of TIRC </w:t>
      </w:r>
      <w:r w:rsidRPr="00FE4416">
        <w:rPr>
          <w:rFonts w:ascii="Times New Roman" w:hAnsi="Times New Roman"/>
          <w:sz w:val="24"/>
          <w:szCs w:val="24"/>
        </w:rPr>
        <w:t>for advice.</w:t>
      </w:r>
    </w:p>
    <w:p w:rsidR="000E78F0" w:rsidRPr="00FE4416" w:rsidRDefault="000E78F0" w:rsidP="00B14C33">
      <w:pPr>
        <w:spacing w:after="0" w:line="240" w:lineRule="auto"/>
        <w:rPr>
          <w:rFonts w:ascii="Times New Roman" w:hAnsi="Times New Roman"/>
          <w:sz w:val="24"/>
          <w:szCs w:val="24"/>
        </w:rPr>
      </w:pPr>
    </w:p>
    <w:p w:rsidR="00763882" w:rsidRPr="00FE4416" w:rsidRDefault="00763882" w:rsidP="00B14C33">
      <w:pPr>
        <w:spacing w:after="0" w:line="240" w:lineRule="auto"/>
        <w:rPr>
          <w:rFonts w:ascii="Times New Roman" w:hAnsi="Times New Roman"/>
          <w:sz w:val="24"/>
          <w:szCs w:val="24"/>
        </w:rPr>
      </w:pPr>
      <w:r w:rsidRPr="00FE4416">
        <w:rPr>
          <w:rFonts w:ascii="Times New Roman" w:hAnsi="Times New Roman"/>
          <w:sz w:val="24"/>
          <w:szCs w:val="24"/>
        </w:rPr>
        <w:t>With regard to electronic data, I,___________________________________, also understand that all such information is confidential, including the fact that an investigation has been opened.  Access or use of el</w:t>
      </w:r>
      <w:r w:rsidR="000E78F0">
        <w:rPr>
          <w:rFonts w:ascii="Times New Roman" w:hAnsi="Times New Roman"/>
          <w:sz w:val="24"/>
          <w:szCs w:val="24"/>
        </w:rPr>
        <w:t xml:space="preserve">ectronic data is restricted to </w:t>
      </w:r>
      <w:r w:rsidRPr="00FE4416">
        <w:rPr>
          <w:rFonts w:ascii="Times New Roman" w:hAnsi="Times New Roman"/>
          <w:sz w:val="24"/>
          <w:szCs w:val="24"/>
        </w:rPr>
        <w:t>TIRC business and may not be used for other purposes or to satisfy personal curiosity. I agree to follow the policies and procedures established by TIRC for the use of the electronic data. Failure to do so may result in the revocation of my ability to access the data and/or disciplinary action, including termination of my employment.</w:t>
      </w:r>
    </w:p>
    <w:p w:rsidR="00B14C33" w:rsidRDefault="00B14C33" w:rsidP="00B14C33">
      <w:pPr>
        <w:spacing w:after="0" w:line="240" w:lineRule="auto"/>
        <w:rPr>
          <w:rFonts w:ascii="Times New Roman" w:hAnsi="Times New Roman"/>
          <w:sz w:val="24"/>
          <w:szCs w:val="24"/>
        </w:rPr>
      </w:pPr>
    </w:p>
    <w:p w:rsidR="00763882" w:rsidRPr="00FE4416" w:rsidRDefault="00763882" w:rsidP="00B14C33">
      <w:pPr>
        <w:spacing w:after="0" w:line="240" w:lineRule="auto"/>
        <w:rPr>
          <w:rFonts w:ascii="Times New Roman" w:hAnsi="Times New Roman"/>
          <w:sz w:val="24"/>
          <w:szCs w:val="24"/>
        </w:rPr>
      </w:pPr>
      <w:r w:rsidRPr="00FE4416">
        <w:rPr>
          <w:rFonts w:ascii="Times New Roman" w:hAnsi="Times New Roman"/>
          <w:sz w:val="24"/>
          <w:szCs w:val="24"/>
        </w:rPr>
        <w:t>I agree, by my signature below, that, absent authority by law or the express written consent of the Director, I will never disclose the existence of an investigation, its</w:t>
      </w:r>
      <w:r w:rsidR="000E78F0">
        <w:rPr>
          <w:rFonts w:ascii="Times New Roman" w:hAnsi="Times New Roman"/>
          <w:sz w:val="24"/>
          <w:szCs w:val="24"/>
        </w:rPr>
        <w:t xml:space="preserve"> progress, its resolution, the </w:t>
      </w:r>
      <w:r w:rsidRPr="00FE4416">
        <w:rPr>
          <w:rFonts w:ascii="Times New Roman" w:hAnsi="Times New Roman"/>
          <w:sz w:val="24"/>
          <w:szCs w:val="24"/>
        </w:rPr>
        <w:t>TIRC recommendation, or any information about an investigation to any party o</w:t>
      </w:r>
      <w:r w:rsidR="000E78F0">
        <w:rPr>
          <w:rFonts w:ascii="Times New Roman" w:hAnsi="Times New Roman"/>
          <w:sz w:val="24"/>
          <w:szCs w:val="24"/>
        </w:rPr>
        <w:t xml:space="preserve">ther than the employees of </w:t>
      </w:r>
      <w:r w:rsidRPr="00FE4416">
        <w:rPr>
          <w:rFonts w:ascii="Times New Roman" w:hAnsi="Times New Roman"/>
          <w:sz w:val="24"/>
          <w:szCs w:val="24"/>
        </w:rPr>
        <w:t>TIRC and/or a Commission member. I understand that</w:t>
      </w:r>
      <w:r w:rsidR="00FF2E0A">
        <w:rPr>
          <w:rFonts w:ascii="Times New Roman" w:hAnsi="Times New Roman"/>
          <w:sz w:val="24"/>
          <w:szCs w:val="24"/>
        </w:rPr>
        <w:t>,</w:t>
      </w:r>
      <w:r w:rsidRPr="00FE4416">
        <w:rPr>
          <w:rFonts w:ascii="Times New Roman" w:hAnsi="Times New Roman"/>
          <w:sz w:val="24"/>
          <w:szCs w:val="24"/>
        </w:rPr>
        <w:t xml:space="preserve"> even should the investigation become public, I am not permitted to discuss the investigation with anyone absent the express, written consent of the Director. I also understand that</w:t>
      </w:r>
      <w:r w:rsidR="00FF2E0A">
        <w:rPr>
          <w:rFonts w:ascii="Times New Roman" w:hAnsi="Times New Roman"/>
          <w:sz w:val="24"/>
          <w:szCs w:val="24"/>
        </w:rPr>
        <w:t>,</w:t>
      </w:r>
      <w:r w:rsidR="00B14C33">
        <w:rPr>
          <w:rFonts w:ascii="Times New Roman" w:hAnsi="Times New Roman"/>
          <w:sz w:val="24"/>
          <w:szCs w:val="24"/>
        </w:rPr>
        <w:t xml:space="preserve"> </w:t>
      </w:r>
      <w:r w:rsidRPr="00FE4416">
        <w:rPr>
          <w:rFonts w:ascii="Times New Roman" w:hAnsi="Times New Roman"/>
          <w:sz w:val="24"/>
          <w:szCs w:val="24"/>
        </w:rPr>
        <w:t>upon termination of my employment with TIRC</w:t>
      </w:r>
      <w:r w:rsidR="00FF2E0A">
        <w:rPr>
          <w:rFonts w:ascii="Times New Roman" w:hAnsi="Times New Roman"/>
          <w:sz w:val="24"/>
          <w:szCs w:val="24"/>
        </w:rPr>
        <w:t>,</w:t>
      </w:r>
      <w:r w:rsidRPr="00FE4416">
        <w:rPr>
          <w:rFonts w:ascii="Times New Roman" w:hAnsi="Times New Roman"/>
          <w:sz w:val="24"/>
          <w:szCs w:val="24"/>
        </w:rPr>
        <w:t xml:space="preserve"> I continue to be bound by this agreement and will not discuss even the existence of an investigation with anyone.</w:t>
      </w:r>
    </w:p>
    <w:p w:rsidR="00FF2E0A" w:rsidRDefault="00FF2E0A" w:rsidP="00B14C33">
      <w:pPr>
        <w:spacing w:after="0" w:line="240" w:lineRule="auto"/>
        <w:rPr>
          <w:rFonts w:ascii="Times New Roman" w:hAnsi="Times New Roman"/>
          <w:sz w:val="24"/>
          <w:szCs w:val="24"/>
        </w:rPr>
      </w:pPr>
    </w:p>
    <w:p w:rsidR="00763882" w:rsidRDefault="00763882" w:rsidP="00B14C33">
      <w:pPr>
        <w:spacing w:after="0" w:line="240" w:lineRule="auto"/>
        <w:rPr>
          <w:rFonts w:ascii="Times New Roman" w:hAnsi="Times New Roman"/>
          <w:sz w:val="24"/>
          <w:szCs w:val="24"/>
        </w:rPr>
      </w:pPr>
      <w:r w:rsidRPr="00FE4416">
        <w:rPr>
          <w:rFonts w:ascii="Times New Roman" w:hAnsi="Times New Roman"/>
          <w:sz w:val="24"/>
          <w:szCs w:val="24"/>
        </w:rPr>
        <w:t>I understand that my failure to abide by this agreement may result in my immediate termination or other appropriate disciplinary action.</w:t>
      </w:r>
    </w:p>
    <w:p w:rsidR="00B14C33" w:rsidRDefault="00B14C33" w:rsidP="00B14C33">
      <w:pPr>
        <w:spacing w:after="0" w:line="240" w:lineRule="auto"/>
        <w:rPr>
          <w:rFonts w:ascii="Times New Roman" w:hAnsi="Times New Roman"/>
          <w:sz w:val="24"/>
          <w:szCs w:val="24"/>
        </w:rPr>
      </w:pPr>
    </w:p>
    <w:p w:rsidR="00FF2E0A" w:rsidRDefault="00FF2E0A" w:rsidP="00B14C33">
      <w:pPr>
        <w:spacing w:after="0" w:line="240" w:lineRule="auto"/>
        <w:rPr>
          <w:rFonts w:ascii="Times New Roman" w:hAnsi="Times New Roman"/>
          <w:sz w:val="24"/>
          <w:szCs w:val="24"/>
        </w:rPr>
      </w:pPr>
    </w:p>
    <w:p w:rsidR="00C5719E" w:rsidRDefault="00C5719E" w:rsidP="00B14C33">
      <w:pPr>
        <w:spacing w:after="0" w:line="240" w:lineRule="auto"/>
        <w:rPr>
          <w:rFonts w:ascii="Times New Roman" w:hAnsi="Times New Roman"/>
          <w:sz w:val="24"/>
          <w:szCs w:val="24"/>
        </w:rPr>
      </w:pPr>
    </w:p>
    <w:p w:rsidR="00C5719E" w:rsidRDefault="00C5719E" w:rsidP="00B14C33">
      <w:pPr>
        <w:spacing w:after="0" w:line="240" w:lineRule="auto"/>
        <w:rPr>
          <w:rFonts w:ascii="Times New Roman" w:hAnsi="Times New Roman"/>
          <w:sz w:val="24"/>
          <w:szCs w:val="24"/>
        </w:rPr>
      </w:pPr>
    </w:p>
    <w:tbl>
      <w:tblPr>
        <w:tblW w:w="0" w:type="auto"/>
        <w:tblLook w:val="0000" w:firstRow="0" w:lastRow="0" w:firstColumn="0" w:lastColumn="0" w:noHBand="0" w:noVBand="0"/>
      </w:tblPr>
      <w:tblGrid>
        <w:gridCol w:w="6492"/>
        <w:gridCol w:w="236"/>
        <w:gridCol w:w="2614"/>
      </w:tblGrid>
      <w:tr w:rsidR="00FF2E0A" w:rsidTr="00FF2E0A">
        <w:tblPrEx>
          <w:tblCellMar>
            <w:top w:w="0" w:type="dxa"/>
            <w:bottom w:w="0" w:type="dxa"/>
          </w:tblCellMar>
        </w:tblPrEx>
        <w:tc>
          <w:tcPr>
            <w:tcW w:w="6492" w:type="dxa"/>
            <w:tcBorders>
              <w:top w:val="single" w:sz="4" w:space="0" w:color="auto"/>
            </w:tcBorders>
          </w:tcPr>
          <w:p w:rsidR="00FF2E0A" w:rsidRDefault="00FF2E0A" w:rsidP="00FF2E0A">
            <w:pPr>
              <w:spacing w:after="0" w:line="240" w:lineRule="auto"/>
              <w:jc w:val="center"/>
              <w:rPr>
                <w:rFonts w:ascii="Times New Roman" w:hAnsi="Times New Roman"/>
                <w:sz w:val="24"/>
                <w:szCs w:val="24"/>
              </w:rPr>
            </w:pPr>
            <w:r w:rsidRPr="00FE4416">
              <w:rPr>
                <w:rFonts w:ascii="Times New Roman" w:hAnsi="Times New Roman"/>
                <w:sz w:val="24"/>
                <w:szCs w:val="24"/>
              </w:rPr>
              <w:t>Employee Signature</w:t>
            </w:r>
          </w:p>
        </w:tc>
        <w:tc>
          <w:tcPr>
            <w:tcW w:w="236" w:type="dxa"/>
          </w:tcPr>
          <w:p w:rsidR="00FF2E0A" w:rsidRDefault="00FF2E0A" w:rsidP="00FF2E0A">
            <w:pPr>
              <w:spacing w:after="0" w:line="240" w:lineRule="auto"/>
              <w:jc w:val="center"/>
              <w:rPr>
                <w:rFonts w:ascii="Times New Roman" w:hAnsi="Times New Roman"/>
                <w:sz w:val="24"/>
                <w:szCs w:val="24"/>
              </w:rPr>
            </w:pPr>
          </w:p>
        </w:tc>
        <w:tc>
          <w:tcPr>
            <w:tcW w:w="2614" w:type="dxa"/>
            <w:tcBorders>
              <w:top w:val="single" w:sz="4" w:space="0" w:color="auto"/>
            </w:tcBorders>
          </w:tcPr>
          <w:p w:rsidR="00FF2E0A" w:rsidRDefault="00FF2E0A" w:rsidP="00FF2E0A">
            <w:pPr>
              <w:spacing w:after="0" w:line="240" w:lineRule="auto"/>
              <w:jc w:val="center"/>
              <w:rPr>
                <w:rFonts w:ascii="Times New Roman" w:hAnsi="Times New Roman"/>
                <w:sz w:val="24"/>
                <w:szCs w:val="24"/>
              </w:rPr>
            </w:pPr>
            <w:r>
              <w:rPr>
                <w:rFonts w:ascii="Times New Roman" w:hAnsi="Times New Roman"/>
                <w:sz w:val="24"/>
                <w:szCs w:val="24"/>
              </w:rPr>
              <w:t>Date</w:t>
            </w:r>
          </w:p>
        </w:tc>
      </w:tr>
    </w:tbl>
    <w:p w:rsidR="00FF2E0A" w:rsidRDefault="00FF2E0A" w:rsidP="00B14C33">
      <w:pPr>
        <w:spacing w:after="0" w:line="240" w:lineRule="auto"/>
        <w:rPr>
          <w:rFonts w:ascii="Times New Roman" w:hAnsi="Times New Roman"/>
          <w:sz w:val="24"/>
          <w:szCs w:val="24"/>
        </w:rPr>
      </w:pPr>
    </w:p>
    <w:sectPr w:rsidR="00FF2E0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CD" w:rsidRDefault="00CF51CD">
      <w:r>
        <w:separator/>
      </w:r>
    </w:p>
  </w:endnote>
  <w:endnote w:type="continuationSeparator" w:id="0">
    <w:p w:rsidR="00CF51CD" w:rsidRDefault="00CF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CD" w:rsidRDefault="00CF51CD">
      <w:r>
        <w:separator/>
      </w:r>
    </w:p>
  </w:footnote>
  <w:footnote w:type="continuationSeparator" w:id="0">
    <w:p w:rsidR="00CF51CD" w:rsidRDefault="00CF5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BD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1122"/>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8F0"/>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2E4"/>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1C62"/>
    <w:rsid w:val="003D0D44"/>
    <w:rsid w:val="003D12E4"/>
    <w:rsid w:val="003D4D4A"/>
    <w:rsid w:val="003D7D60"/>
    <w:rsid w:val="003F0EC8"/>
    <w:rsid w:val="003F2136"/>
    <w:rsid w:val="003F24E6"/>
    <w:rsid w:val="003F3A28"/>
    <w:rsid w:val="003F5FD7"/>
    <w:rsid w:val="003F60AF"/>
    <w:rsid w:val="004014FB"/>
    <w:rsid w:val="00404222"/>
    <w:rsid w:val="0040431F"/>
    <w:rsid w:val="0041092B"/>
    <w:rsid w:val="00420E63"/>
    <w:rsid w:val="004218A0"/>
    <w:rsid w:val="00426A13"/>
    <w:rsid w:val="00431CFE"/>
    <w:rsid w:val="004326E0"/>
    <w:rsid w:val="004378C7"/>
    <w:rsid w:val="0044109C"/>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2B15"/>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1BF2"/>
    <w:rsid w:val="005F2891"/>
    <w:rsid w:val="00604BCE"/>
    <w:rsid w:val="006132CE"/>
    <w:rsid w:val="00620BBA"/>
    <w:rsid w:val="006225B0"/>
    <w:rsid w:val="006247D4"/>
    <w:rsid w:val="006262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08D5"/>
    <w:rsid w:val="00737469"/>
    <w:rsid w:val="00740393"/>
    <w:rsid w:val="00742136"/>
    <w:rsid w:val="00744356"/>
    <w:rsid w:val="00745353"/>
    <w:rsid w:val="00750400"/>
    <w:rsid w:val="00763882"/>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BDD"/>
    <w:rsid w:val="00897EA5"/>
    <w:rsid w:val="008B5152"/>
    <w:rsid w:val="008B56EA"/>
    <w:rsid w:val="008B77D8"/>
    <w:rsid w:val="008C1560"/>
    <w:rsid w:val="008C4FAF"/>
    <w:rsid w:val="008C5359"/>
    <w:rsid w:val="008D7182"/>
    <w:rsid w:val="008E584D"/>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305"/>
    <w:rsid w:val="009C5170"/>
    <w:rsid w:val="009C69DD"/>
    <w:rsid w:val="009C75D6"/>
    <w:rsid w:val="009C7CA2"/>
    <w:rsid w:val="009D219C"/>
    <w:rsid w:val="009D4E6C"/>
    <w:rsid w:val="009E1EAF"/>
    <w:rsid w:val="009E4AE1"/>
    <w:rsid w:val="009E4EBC"/>
    <w:rsid w:val="009F1070"/>
    <w:rsid w:val="009F5889"/>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AE3"/>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C33"/>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719E"/>
    <w:rsid w:val="00C60D0B"/>
    <w:rsid w:val="00C67B51"/>
    <w:rsid w:val="00C72A95"/>
    <w:rsid w:val="00C72C0C"/>
    <w:rsid w:val="00C73CD4"/>
    <w:rsid w:val="00C748F6"/>
    <w:rsid w:val="00C77C1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51CD"/>
    <w:rsid w:val="00D03A79"/>
    <w:rsid w:val="00D05687"/>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A9E"/>
    <w:rsid w:val="00DB2CC7"/>
    <w:rsid w:val="00DB78E4"/>
    <w:rsid w:val="00DC016D"/>
    <w:rsid w:val="00DC3EEC"/>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438"/>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416"/>
    <w:rsid w:val="00FE4BF2"/>
    <w:rsid w:val="00FF2E0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882"/>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638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882"/>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6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