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D55" w:rsidRPr="00830D55" w:rsidRDefault="00830D55" w:rsidP="00A041B1"/>
    <w:p w:rsidR="00A041B1" w:rsidRPr="00D362F6" w:rsidRDefault="00A041B1" w:rsidP="00A041B1">
      <w:pPr>
        <w:rPr>
          <w:b/>
        </w:rPr>
      </w:pPr>
      <w:r w:rsidRPr="00D362F6">
        <w:rPr>
          <w:b/>
        </w:rPr>
        <w:t>Section 2000.10</w:t>
      </w:r>
      <w:r w:rsidR="00D362F6">
        <w:rPr>
          <w:b/>
        </w:rPr>
        <w:t xml:space="preserve">  </w:t>
      </w:r>
      <w:r w:rsidRPr="00D362F6">
        <w:rPr>
          <w:b/>
        </w:rPr>
        <w:t>Definition of Terms</w:t>
      </w:r>
    </w:p>
    <w:p w:rsidR="00A041B1" w:rsidRPr="00D54371" w:rsidRDefault="00A041B1" w:rsidP="00A041B1"/>
    <w:p w:rsidR="00A041B1" w:rsidRPr="002504F7" w:rsidRDefault="00FF559D" w:rsidP="007D63C1">
      <w:pPr>
        <w:ind w:left="1440"/>
        <w:rPr>
          <w:i/>
        </w:rPr>
      </w:pPr>
      <w:r>
        <w:t>"</w:t>
      </w:r>
      <w:r w:rsidR="00A041B1" w:rsidRPr="00D54371">
        <w:t>Act</w:t>
      </w:r>
      <w:r>
        <w:t xml:space="preserve">" </w:t>
      </w:r>
      <w:r w:rsidR="00A041B1" w:rsidRPr="007D63C1">
        <w:t xml:space="preserve">means the Illinois Torture Inquiry and Relief </w:t>
      </w:r>
      <w:r w:rsidR="007D63C1" w:rsidRPr="007D63C1">
        <w:t xml:space="preserve">Commission </w:t>
      </w:r>
      <w:r w:rsidR="00A041B1" w:rsidRPr="007D63C1">
        <w:t>Act</w:t>
      </w:r>
      <w:r w:rsidR="00A041B1" w:rsidRPr="00BE3134">
        <w:t xml:space="preserve"> </w:t>
      </w:r>
      <w:r w:rsidR="00F466E4" w:rsidRPr="00BE3134">
        <w:t>[</w:t>
      </w:r>
      <w:r w:rsidR="004F4E21" w:rsidRPr="00BE3134">
        <w:t>775 ILCS 40</w:t>
      </w:r>
      <w:r w:rsidR="00BE3134" w:rsidRPr="00BE3134">
        <w:t>]</w:t>
      </w:r>
      <w:r w:rsidR="00A041B1" w:rsidRPr="00BE3134">
        <w:t>.</w:t>
      </w:r>
    </w:p>
    <w:p w:rsidR="00A041B1" w:rsidRDefault="00A041B1" w:rsidP="00A041B1"/>
    <w:p w:rsidR="00663D73" w:rsidRPr="007D63C1" w:rsidRDefault="00FF559D" w:rsidP="007D63C1">
      <w:pPr>
        <w:ind w:left="1440"/>
      </w:pPr>
      <w:r>
        <w:t>"</w:t>
      </w:r>
      <w:r w:rsidR="00663D73" w:rsidRPr="007D63C1">
        <w:t>Alternate member</w:t>
      </w:r>
      <w:r>
        <w:t>"</w:t>
      </w:r>
      <w:r w:rsidR="00663D73" w:rsidRPr="007D63C1">
        <w:t xml:space="preserve"> means an individual appointed by the Governor to serve in the </w:t>
      </w:r>
      <w:r w:rsidR="007D63C1" w:rsidRPr="007D63C1">
        <w:t xml:space="preserve">stead of a Commission </w:t>
      </w:r>
      <w:r w:rsidR="00C85AD0">
        <w:t>m</w:t>
      </w:r>
      <w:r w:rsidR="007D63C1" w:rsidRPr="007D63C1">
        <w:t xml:space="preserve">ember who cannot participate in a Commission </w:t>
      </w:r>
      <w:r w:rsidR="00C85AD0">
        <w:t>v</w:t>
      </w:r>
      <w:r w:rsidR="007D63C1" w:rsidRPr="007D63C1">
        <w:t>ote due to scheduling conflicts, conflict of interest, disability or other disqualification</w:t>
      </w:r>
      <w:r w:rsidR="002A4630">
        <w:t>s</w:t>
      </w:r>
      <w:r w:rsidR="007D63C1" w:rsidRPr="007D63C1">
        <w:t xml:space="preserve"> (</w:t>
      </w:r>
      <w:r w:rsidR="00C85AD0">
        <w:t>s</w:t>
      </w:r>
      <w:r w:rsidR="007D63C1" w:rsidRPr="007D63C1">
        <w:t>ee 2 Ill. Adm. 3500.10(c)).</w:t>
      </w:r>
    </w:p>
    <w:p w:rsidR="00663D73" w:rsidRPr="007D63C1" w:rsidRDefault="00663D73" w:rsidP="00A041B1"/>
    <w:p w:rsidR="00663D73" w:rsidRDefault="00FF559D" w:rsidP="00663D73">
      <w:pPr>
        <w:ind w:left="1440"/>
      </w:pPr>
      <w:r>
        <w:t>"</w:t>
      </w:r>
      <w:r w:rsidR="00663D73">
        <w:t>Chair</w:t>
      </w:r>
      <w:r>
        <w:t>"</w:t>
      </w:r>
      <w:r w:rsidR="00663D73">
        <w:t xml:space="preserve"> means the chair of the Commission, who is the retired judge appointed to the </w:t>
      </w:r>
      <w:r w:rsidR="007D63C1">
        <w:t>C</w:t>
      </w:r>
      <w:r w:rsidR="00663D73">
        <w:t>ommission by the Governor.</w:t>
      </w:r>
    </w:p>
    <w:p w:rsidR="002A4630" w:rsidRDefault="002A4630" w:rsidP="00F466E4">
      <w:pPr>
        <w:ind w:left="1440"/>
        <w:rPr>
          <w:i/>
        </w:rPr>
      </w:pPr>
    </w:p>
    <w:p w:rsidR="00A041B1" w:rsidRPr="00D54371" w:rsidRDefault="00FF559D" w:rsidP="00F466E4">
      <w:pPr>
        <w:ind w:left="1440"/>
      </w:pPr>
      <w:r>
        <w:rPr>
          <w:i/>
        </w:rPr>
        <w:t>"</w:t>
      </w:r>
      <w:r w:rsidR="004F4E21" w:rsidRPr="002504F7">
        <w:rPr>
          <w:i/>
        </w:rPr>
        <w:t>C</w:t>
      </w:r>
      <w:r w:rsidR="00A041B1" w:rsidRPr="002504F7">
        <w:rPr>
          <w:i/>
        </w:rPr>
        <w:t>laim of torture</w:t>
      </w:r>
      <w:r>
        <w:rPr>
          <w:i/>
        </w:rPr>
        <w:t>"</w:t>
      </w:r>
      <w:r w:rsidR="00A041B1" w:rsidRPr="002504F7">
        <w:rPr>
          <w:i/>
        </w:rPr>
        <w:t xml:space="preserve"> means a claim on behalf of a living person convicted of a felony in Illinois asserting that the person was tortured into confessing to the crime for which the person was convicted</w:t>
      </w:r>
      <w:r w:rsidR="00DE7702">
        <w:rPr>
          <w:i/>
        </w:rPr>
        <w:t xml:space="preserve"> and</w:t>
      </w:r>
      <w:r w:rsidR="00A041B1" w:rsidRPr="002504F7">
        <w:rPr>
          <w:i/>
        </w:rPr>
        <w:t xml:space="preserve"> the tortured confession was used to obtain the conviction and </w:t>
      </w:r>
      <w:r w:rsidR="003350AC">
        <w:rPr>
          <w:i/>
        </w:rPr>
        <w:t xml:space="preserve">for which </w:t>
      </w:r>
      <w:r w:rsidR="00A041B1" w:rsidRPr="002504F7">
        <w:rPr>
          <w:i/>
        </w:rPr>
        <w:t>there is some credible evidence related to allegations of torture</w:t>
      </w:r>
      <w:r w:rsidR="003350AC">
        <w:rPr>
          <w:i/>
        </w:rPr>
        <w:t xml:space="preserve"> </w:t>
      </w:r>
      <w:r w:rsidR="00CD6B3D">
        <w:rPr>
          <w:i/>
        </w:rPr>
        <w:t>occurring within a county of more than 3,000,000 inhabitants</w:t>
      </w:r>
      <w:r w:rsidR="00A041B1" w:rsidRPr="002504F7">
        <w:rPr>
          <w:i/>
        </w:rPr>
        <w:t>.</w:t>
      </w:r>
      <w:r w:rsidR="004F4E21">
        <w:t xml:space="preserve"> [775 ILCS 40/5</w:t>
      </w:r>
      <w:r w:rsidR="00C85AD0">
        <w:t>(1)</w:t>
      </w:r>
      <w:r w:rsidR="004F4E21">
        <w:t>]</w:t>
      </w:r>
    </w:p>
    <w:p w:rsidR="00A041B1" w:rsidRDefault="00A041B1" w:rsidP="00A041B1"/>
    <w:p w:rsidR="00935FB5" w:rsidRDefault="00FF559D" w:rsidP="00C62FBE">
      <w:pPr>
        <w:ind w:left="1368"/>
      </w:pPr>
      <w:r>
        <w:rPr>
          <w:i/>
        </w:rPr>
        <w:t>"</w:t>
      </w:r>
      <w:r w:rsidR="00935FB5" w:rsidRPr="00663D73">
        <w:rPr>
          <w:i/>
        </w:rPr>
        <w:t>Commission</w:t>
      </w:r>
      <w:r>
        <w:rPr>
          <w:i/>
        </w:rPr>
        <w:t xml:space="preserve">" </w:t>
      </w:r>
      <w:r w:rsidR="00935FB5">
        <w:t xml:space="preserve">or </w:t>
      </w:r>
      <w:r>
        <w:t>"</w:t>
      </w:r>
      <w:r w:rsidR="00504CD6">
        <w:t>TI</w:t>
      </w:r>
      <w:r w:rsidR="0030699D">
        <w:t>RC</w:t>
      </w:r>
      <w:r>
        <w:t>"</w:t>
      </w:r>
      <w:r w:rsidR="00935FB5">
        <w:t xml:space="preserve"> </w:t>
      </w:r>
      <w:r w:rsidR="00935FB5" w:rsidRPr="00663D73">
        <w:rPr>
          <w:i/>
        </w:rPr>
        <w:t xml:space="preserve">means the </w:t>
      </w:r>
      <w:smartTag w:uri="urn:schemas-microsoft-com:office:smarttags" w:element="State">
        <w:smartTag w:uri="urn:schemas-microsoft-com:office:smarttags" w:element="place">
          <w:r w:rsidR="00935FB5" w:rsidRPr="00663D73">
            <w:rPr>
              <w:i/>
            </w:rPr>
            <w:t>Illinois</w:t>
          </w:r>
        </w:smartTag>
      </w:smartTag>
      <w:r w:rsidR="00935FB5" w:rsidRPr="00663D73">
        <w:rPr>
          <w:i/>
        </w:rPr>
        <w:t xml:space="preserve"> Torture </w:t>
      </w:r>
      <w:r w:rsidR="00C62FBE" w:rsidRPr="00663D73">
        <w:rPr>
          <w:i/>
        </w:rPr>
        <w:t xml:space="preserve">Inquiry and </w:t>
      </w:r>
      <w:r w:rsidR="00935FB5" w:rsidRPr="00663D73">
        <w:rPr>
          <w:i/>
        </w:rPr>
        <w:t>Relief Commission</w:t>
      </w:r>
      <w:r w:rsidR="00935FB5">
        <w:t>.</w:t>
      </w:r>
      <w:r w:rsidR="00663D73">
        <w:t xml:space="preserve"> [775 ILCS 40/5</w:t>
      </w:r>
      <w:r w:rsidR="00C85AD0">
        <w:t>(2)</w:t>
      </w:r>
      <w:r w:rsidR="00663D73">
        <w:t>]</w:t>
      </w:r>
    </w:p>
    <w:p w:rsidR="00935FB5" w:rsidRDefault="00935FB5" w:rsidP="00A041B1"/>
    <w:p w:rsidR="002A4630" w:rsidRPr="00C85AD0" w:rsidRDefault="00FF559D" w:rsidP="00C85AD0">
      <w:pPr>
        <w:ind w:left="1368"/>
      </w:pPr>
      <w:r>
        <w:rPr>
          <w:i/>
        </w:rPr>
        <w:t>"</w:t>
      </w:r>
      <w:r w:rsidR="002A4630" w:rsidRPr="00663D73">
        <w:rPr>
          <w:i/>
        </w:rPr>
        <w:t>Convicted person</w:t>
      </w:r>
      <w:r>
        <w:rPr>
          <w:i/>
        </w:rPr>
        <w:t>"</w:t>
      </w:r>
      <w:r w:rsidR="002A4630" w:rsidRPr="00663D73">
        <w:rPr>
          <w:i/>
        </w:rPr>
        <w:t xml:space="preserve"> means the person </w:t>
      </w:r>
      <w:r w:rsidR="00505384" w:rsidRPr="00505384">
        <w:t>assertin</w:t>
      </w:r>
      <w:r w:rsidR="00505384">
        <w:rPr>
          <w:i/>
        </w:rPr>
        <w:t>g</w:t>
      </w:r>
      <w:r w:rsidR="002A4630" w:rsidRPr="00663D73">
        <w:rPr>
          <w:i/>
        </w:rPr>
        <w:t xml:space="preserve"> a claim of torture under </w:t>
      </w:r>
      <w:r w:rsidR="002A4630" w:rsidRPr="00C85AD0">
        <w:t>the</w:t>
      </w:r>
      <w:r w:rsidR="002A4630" w:rsidRPr="00663D73">
        <w:rPr>
          <w:i/>
        </w:rPr>
        <w:t xml:space="preserve"> Act.</w:t>
      </w:r>
      <w:r w:rsidR="00C85AD0">
        <w:t xml:space="preserve"> [775 ILCS 40/5(3)]</w:t>
      </w:r>
    </w:p>
    <w:p w:rsidR="002A4630" w:rsidRPr="00663D73" w:rsidRDefault="002A4630" w:rsidP="002A4630"/>
    <w:p w:rsidR="00E55479" w:rsidRPr="00AF3D7F" w:rsidRDefault="00FF559D" w:rsidP="00E55479">
      <w:pPr>
        <w:ind w:left="1368" w:firstLine="72"/>
      </w:pPr>
      <w:r>
        <w:rPr>
          <w:i/>
        </w:rPr>
        <w:t>"</w:t>
      </w:r>
      <w:r w:rsidR="00E55479">
        <w:rPr>
          <w:i/>
        </w:rPr>
        <w:t>Director</w:t>
      </w:r>
      <w:r>
        <w:rPr>
          <w:i/>
        </w:rPr>
        <w:t>"</w:t>
      </w:r>
      <w:r w:rsidR="00E55479">
        <w:rPr>
          <w:i/>
        </w:rPr>
        <w:t xml:space="preserve"> </w:t>
      </w:r>
      <w:r w:rsidR="00C85AD0" w:rsidRPr="00143F68">
        <w:t>means the Director of the Commission,</w:t>
      </w:r>
      <w:r w:rsidR="00C85AD0">
        <w:rPr>
          <w:i/>
        </w:rPr>
        <w:t xml:space="preserve"> </w:t>
      </w:r>
      <w:r w:rsidR="00E55479" w:rsidRPr="000E789E">
        <w:rPr>
          <w:i/>
        </w:rPr>
        <w:t xml:space="preserve">who is </w:t>
      </w:r>
      <w:r w:rsidR="00E55479" w:rsidRPr="00AF3D7F">
        <w:rPr>
          <w:i/>
        </w:rPr>
        <w:t xml:space="preserve">an attorney licensed to practice in </w:t>
      </w:r>
      <w:smartTag w:uri="urn:schemas-microsoft-com:office:smarttags" w:element="place">
        <w:smartTag w:uri="urn:schemas-microsoft-com:office:smarttags" w:element="State">
          <w:r w:rsidR="00E55479" w:rsidRPr="00AF3D7F">
            <w:rPr>
              <w:i/>
            </w:rPr>
            <w:t>Illinois</w:t>
          </w:r>
        </w:smartTag>
      </w:smartTag>
      <w:r w:rsidR="00E55479" w:rsidRPr="00AF3D7F">
        <w:rPr>
          <w:i/>
        </w:rPr>
        <w:t>. The Director</w:t>
      </w:r>
      <w:r w:rsidR="00E55479" w:rsidRPr="002270C1">
        <w:t xml:space="preserve"> a</w:t>
      </w:r>
      <w:r w:rsidR="00E55479" w:rsidRPr="009B3040">
        <w:rPr>
          <w:i/>
        </w:rPr>
        <w:t>ssist</w:t>
      </w:r>
      <w:r w:rsidR="00E55479" w:rsidRPr="002270C1">
        <w:t xml:space="preserve">s </w:t>
      </w:r>
      <w:r w:rsidR="00E55479" w:rsidRPr="00AF3D7F">
        <w:rPr>
          <w:i/>
        </w:rPr>
        <w:t>the Commission in developing rules and standards for cases accepted for review, coordinating investigation of cases accepted for review, maintaining records for all case investigation, prepar</w:t>
      </w:r>
      <w:r w:rsidR="00E55479" w:rsidRPr="009B3040">
        <w:rPr>
          <w:i/>
        </w:rPr>
        <w:t>ing</w:t>
      </w:r>
      <w:r w:rsidR="00E55479" w:rsidRPr="00AF3D7F">
        <w:rPr>
          <w:i/>
        </w:rPr>
        <w:t xml:space="preserve"> reports outlining Commission investigations and recommendations to the trial court, and applying for and accepting on behalf of the Commission any funds that may become available from government grants, private gifts, donations, or bequests from any source.</w:t>
      </w:r>
      <w:r w:rsidR="00E55479">
        <w:t xml:space="preserve"> [775 ILCS 40/30]</w:t>
      </w:r>
    </w:p>
    <w:p w:rsidR="00E55479" w:rsidRPr="0062138D" w:rsidRDefault="00E55479" w:rsidP="0062138D"/>
    <w:p w:rsidR="00CD6B3D" w:rsidRPr="00C50E3A" w:rsidRDefault="00CD6B3D" w:rsidP="00CD6B3D">
      <w:pPr>
        <w:ind w:left="1368"/>
        <w:rPr>
          <w:color w:val="000000" w:themeColor="text1"/>
        </w:rPr>
      </w:pPr>
      <w:bookmarkStart w:id="0" w:name="_GoBack"/>
      <w:r w:rsidRPr="00C50E3A">
        <w:rPr>
          <w:color w:val="000000" w:themeColor="text1"/>
        </w:rPr>
        <w:t xml:space="preserve">"Occurring within a county of more than 3,000,000 inhabitants" means that the felony conviction at issue in the </w:t>
      </w:r>
      <w:r w:rsidR="005D401C" w:rsidRPr="00C50E3A">
        <w:rPr>
          <w:color w:val="000000" w:themeColor="text1"/>
        </w:rPr>
        <w:t>c</w:t>
      </w:r>
      <w:r w:rsidRPr="00C50E3A">
        <w:rPr>
          <w:color w:val="000000" w:themeColor="text1"/>
        </w:rPr>
        <w:t xml:space="preserve">laim of torture occurred in the courts of a county of more than 3,000,000 inhabitants. (See </w:t>
      </w:r>
      <w:r w:rsidR="005D401C" w:rsidRPr="00C50E3A">
        <w:rPr>
          <w:color w:val="000000" w:themeColor="text1"/>
        </w:rPr>
        <w:t xml:space="preserve">Section </w:t>
      </w:r>
      <w:r w:rsidRPr="00C50E3A">
        <w:rPr>
          <w:color w:val="000000" w:themeColor="text1"/>
        </w:rPr>
        <w:t>5(1)</w:t>
      </w:r>
      <w:r w:rsidR="005D401C" w:rsidRPr="00C50E3A">
        <w:rPr>
          <w:color w:val="000000" w:themeColor="text1"/>
        </w:rPr>
        <w:t xml:space="preserve"> of the Act.</w:t>
      </w:r>
      <w:r w:rsidRPr="00C50E3A">
        <w:rPr>
          <w:color w:val="000000" w:themeColor="text1"/>
        </w:rPr>
        <w:t>)</w:t>
      </w:r>
    </w:p>
    <w:p w:rsidR="00CD6B3D" w:rsidRPr="00C50E3A" w:rsidRDefault="00CD6B3D" w:rsidP="00CD6B3D">
      <w:pPr>
        <w:ind w:left="1368"/>
        <w:rPr>
          <w:color w:val="000000" w:themeColor="text1"/>
          <w:u w:val="single"/>
        </w:rPr>
      </w:pPr>
    </w:p>
    <w:bookmarkEnd w:id="0"/>
    <w:p w:rsidR="003350AC" w:rsidRPr="0062138D" w:rsidRDefault="003350AC" w:rsidP="0062138D">
      <w:pPr>
        <w:ind w:left="1440"/>
      </w:pPr>
      <w:r w:rsidRPr="0062138D">
        <w:t xml:space="preserve">"Tortured </w:t>
      </w:r>
      <w:r w:rsidR="009A7882" w:rsidRPr="0062138D">
        <w:t>C</w:t>
      </w:r>
      <w:r w:rsidRPr="0062138D">
        <w:t xml:space="preserve">onfession" includes any incriminating statement, vocalization or gesture </w:t>
      </w:r>
      <w:r w:rsidR="009A7882" w:rsidRPr="0062138D">
        <w:t xml:space="preserve">alleged by police or prosecutors to have been </w:t>
      </w:r>
      <w:r w:rsidRPr="0062138D">
        <w:t xml:space="preserve">made by a convicted person </w:t>
      </w:r>
      <w:r w:rsidR="009A7882" w:rsidRPr="0062138D">
        <w:t>that the convicted person alleges were</w:t>
      </w:r>
      <w:r w:rsidRPr="0062138D">
        <w:t xml:space="preserve"> a result of </w:t>
      </w:r>
      <w:r w:rsidR="009A7882" w:rsidRPr="0062138D">
        <w:t>(or, if the convicted person denies making the statements, occurred shortly after) interrogation that the convicted person claims included torture</w:t>
      </w:r>
      <w:r w:rsidR="000D1B8D" w:rsidRPr="0062138D">
        <w:t>.</w:t>
      </w:r>
      <w:r w:rsidR="009A7882" w:rsidRPr="0062138D">
        <w:t xml:space="preserve"> </w:t>
      </w:r>
      <w:r w:rsidR="00F67318" w:rsidRPr="0062138D">
        <w:t>(</w:t>
      </w:r>
      <w:r w:rsidR="000D1B8D" w:rsidRPr="0062138D">
        <w:t xml:space="preserve">See </w:t>
      </w:r>
      <w:r w:rsidR="009A7882" w:rsidRPr="0062138D">
        <w:t>775 ILCS 40/5(1)</w:t>
      </w:r>
      <w:r w:rsidR="00F67318" w:rsidRPr="0062138D">
        <w:t>.)</w:t>
      </w:r>
    </w:p>
    <w:p w:rsidR="003350AC" w:rsidRDefault="003350AC" w:rsidP="00A041B1"/>
    <w:p w:rsidR="00A041B1" w:rsidRPr="00D54371" w:rsidRDefault="00FF559D" w:rsidP="00F466E4">
      <w:pPr>
        <w:ind w:left="1440"/>
      </w:pPr>
      <w:r>
        <w:lastRenderedPageBreak/>
        <w:t>"</w:t>
      </w:r>
      <w:r w:rsidR="00A041B1" w:rsidRPr="00D54371">
        <w:t>Torture</w:t>
      </w:r>
      <w:r>
        <w:t>"</w:t>
      </w:r>
      <w:r w:rsidR="00A041B1" w:rsidRPr="00D54371">
        <w:t xml:space="preserve"> means any act by which severe pain or suffering, whether physical or mental, is intentionally inflicted on a person for the purpose of obtaining from that person a confession to a crime</w:t>
      </w:r>
      <w:r w:rsidR="00FF60E3">
        <w:t>.</w:t>
      </w:r>
      <w:r w:rsidR="009A7882">
        <w:t xml:space="preserve"> </w:t>
      </w:r>
      <w:r w:rsidR="000D1B8D">
        <w:t xml:space="preserve">(See </w:t>
      </w:r>
      <w:r w:rsidR="009A7882">
        <w:t>775 ILCS 40/5(1)</w:t>
      </w:r>
      <w:r w:rsidR="000D1B8D">
        <w:t>.)</w:t>
      </w:r>
    </w:p>
    <w:p w:rsidR="00A041B1" w:rsidRPr="00D54371" w:rsidRDefault="00A041B1" w:rsidP="00A041B1"/>
    <w:p w:rsidR="00A041B1" w:rsidRDefault="00FF559D" w:rsidP="00F466E4">
      <w:pPr>
        <w:ind w:left="1440"/>
      </w:pPr>
      <w:r>
        <w:rPr>
          <w:i/>
        </w:rPr>
        <w:t>"</w:t>
      </w:r>
      <w:r w:rsidR="00A041B1" w:rsidRPr="002504F7">
        <w:rPr>
          <w:i/>
        </w:rPr>
        <w:t>Victim</w:t>
      </w:r>
      <w:r>
        <w:rPr>
          <w:i/>
        </w:rPr>
        <w:t>"</w:t>
      </w:r>
      <w:r w:rsidR="00A041B1" w:rsidRPr="002504F7">
        <w:rPr>
          <w:i/>
        </w:rPr>
        <w:t xml:space="preserve"> means the victim of the crime</w:t>
      </w:r>
      <w:r w:rsidR="00A041B1" w:rsidRPr="00D54371">
        <w:t xml:space="preserve"> of which the person claiming torture has been convicted, including</w:t>
      </w:r>
      <w:r w:rsidR="00A041B1" w:rsidRPr="002504F7">
        <w:rPr>
          <w:i/>
        </w:rPr>
        <w:t>, if that person is deceased, the next of kin of that person, which shall be the parent, spouse, child, or sibling of the deceased.</w:t>
      </w:r>
      <w:r w:rsidR="000853A3">
        <w:rPr>
          <w:i/>
        </w:rPr>
        <w:t xml:space="preserve"> </w:t>
      </w:r>
      <w:r w:rsidR="000853A3" w:rsidRPr="000853A3">
        <w:t>[775 ILCS</w:t>
      </w:r>
      <w:r w:rsidR="000853A3">
        <w:t xml:space="preserve"> 40/5</w:t>
      </w:r>
      <w:r w:rsidR="00C85AD0">
        <w:t>(5)</w:t>
      </w:r>
      <w:r w:rsidR="000853A3">
        <w:t>]</w:t>
      </w:r>
    </w:p>
    <w:p w:rsidR="003350AC" w:rsidRDefault="003350AC" w:rsidP="00F466E4">
      <w:pPr>
        <w:ind w:left="1440"/>
      </w:pPr>
    </w:p>
    <w:p w:rsidR="003350AC" w:rsidRPr="003350AC" w:rsidRDefault="00CD6B3D" w:rsidP="00CD6B3D">
      <w:pPr>
        <w:ind w:left="1440" w:hanging="720"/>
      </w:pPr>
      <w:r>
        <w:t>(Source:  Amended at 4</w:t>
      </w:r>
      <w:r w:rsidR="00475312">
        <w:t>1</w:t>
      </w:r>
      <w:r>
        <w:t xml:space="preserve"> Ill. Reg. </w:t>
      </w:r>
      <w:r w:rsidR="00370D25">
        <w:t>3951</w:t>
      </w:r>
      <w:r>
        <w:t xml:space="preserve">, effective </w:t>
      </w:r>
      <w:r w:rsidR="00370D25">
        <w:t>March 17, 2017</w:t>
      </w:r>
      <w:r>
        <w:t>)</w:t>
      </w:r>
    </w:p>
    <w:sectPr w:rsidR="003350AC" w:rsidRPr="003350A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20D" w:rsidRDefault="00A4220D">
      <w:r>
        <w:separator/>
      </w:r>
    </w:p>
  </w:endnote>
  <w:endnote w:type="continuationSeparator" w:id="0">
    <w:p w:rsidR="00A4220D" w:rsidRDefault="00A4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20D" w:rsidRDefault="00A4220D">
      <w:r>
        <w:separator/>
      </w:r>
    </w:p>
  </w:footnote>
  <w:footnote w:type="continuationSeparator" w:id="0">
    <w:p w:rsidR="00A4220D" w:rsidRDefault="00A42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15179"/>
    <w:multiLevelType w:val="hybridMultilevel"/>
    <w:tmpl w:val="3426F07C"/>
    <w:lvl w:ilvl="0" w:tplc="8E8E69EE">
      <w:start w:val="1"/>
      <w:numFmt w:val="lowerRoman"/>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8B66FCB"/>
    <w:multiLevelType w:val="hybridMultilevel"/>
    <w:tmpl w:val="BD8C39EE"/>
    <w:lvl w:ilvl="0" w:tplc="13144B5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367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3A3"/>
    <w:rsid w:val="00085CDF"/>
    <w:rsid w:val="0008689B"/>
    <w:rsid w:val="000943C4"/>
    <w:rsid w:val="00097B01"/>
    <w:rsid w:val="000A4C0F"/>
    <w:rsid w:val="000B2808"/>
    <w:rsid w:val="000B2839"/>
    <w:rsid w:val="000B4119"/>
    <w:rsid w:val="000C6D3D"/>
    <w:rsid w:val="000C7A6D"/>
    <w:rsid w:val="000D074F"/>
    <w:rsid w:val="000D167F"/>
    <w:rsid w:val="000D1B8D"/>
    <w:rsid w:val="000D225F"/>
    <w:rsid w:val="000D269B"/>
    <w:rsid w:val="000E04BB"/>
    <w:rsid w:val="000E08CB"/>
    <w:rsid w:val="000E6BBD"/>
    <w:rsid w:val="000E6FF6"/>
    <w:rsid w:val="000E7A0A"/>
    <w:rsid w:val="000F1E7C"/>
    <w:rsid w:val="000F25A1"/>
    <w:rsid w:val="000F6AB6"/>
    <w:rsid w:val="000F6C6D"/>
    <w:rsid w:val="00103C24"/>
    <w:rsid w:val="00104627"/>
    <w:rsid w:val="00110A0B"/>
    <w:rsid w:val="00114190"/>
    <w:rsid w:val="0012221A"/>
    <w:rsid w:val="001328A0"/>
    <w:rsid w:val="00137BA8"/>
    <w:rsid w:val="0014104E"/>
    <w:rsid w:val="001433F3"/>
    <w:rsid w:val="00143F68"/>
    <w:rsid w:val="00145C78"/>
    <w:rsid w:val="00146F30"/>
    <w:rsid w:val="00146FFB"/>
    <w:rsid w:val="0015097E"/>
    <w:rsid w:val="0015246A"/>
    <w:rsid w:val="00153DEA"/>
    <w:rsid w:val="001543A1"/>
    <w:rsid w:val="00154F65"/>
    <w:rsid w:val="00155217"/>
    <w:rsid w:val="00155905"/>
    <w:rsid w:val="0016271A"/>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5C6C"/>
    <w:rsid w:val="00217ADC"/>
    <w:rsid w:val="0022052A"/>
    <w:rsid w:val="002209C0"/>
    <w:rsid w:val="00220B91"/>
    <w:rsid w:val="00224D66"/>
    <w:rsid w:val="00225354"/>
    <w:rsid w:val="0022658A"/>
    <w:rsid w:val="0023173C"/>
    <w:rsid w:val="002324A0"/>
    <w:rsid w:val="002325F1"/>
    <w:rsid w:val="00233208"/>
    <w:rsid w:val="00235BC5"/>
    <w:rsid w:val="002375DD"/>
    <w:rsid w:val="00244C3A"/>
    <w:rsid w:val="00246C8D"/>
    <w:rsid w:val="002504F7"/>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4630"/>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0699D"/>
    <w:rsid w:val="00311C50"/>
    <w:rsid w:val="00314233"/>
    <w:rsid w:val="00316994"/>
    <w:rsid w:val="00322AC2"/>
    <w:rsid w:val="00323B50"/>
    <w:rsid w:val="00327B81"/>
    <w:rsid w:val="003303A2"/>
    <w:rsid w:val="00332EB2"/>
    <w:rsid w:val="003350AC"/>
    <w:rsid w:val="00335723"/>
    <w:rsid w:val="00337BB9"/>
    <w:rsid w:val="00337CEB"/>
    <w:rsid w:val="003464C2"/>
    <w:rsid w:val="00350372"/>
    <w:rsid w:val="003547CB"/>
    <w:rsid w:val="00356003"/>
    <w:rsid w:val="00367A2E"/>
    <w:rsid w:val="00370D25"/>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612F"/>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0C9D"/>
    <w:rsid w:val="00441A81"/>
    <w:rsid w:val="004448CB"/>
    <w:rsid w:val="00444EB6"/>
    <w:rsid w:val="004454F6"/>
    <w:rsid w:val="00447B09"/>
    <w:rsid w:val="004536AB"/>
    <w:rsid w:val="00453E6F"/>
    <w:rsid w:val="00455043"/>
    <w:rsid w:val="00461E78"/>
    <w:rsid w:val="0046272D"/>
    <w:rsid w:val="0047017E"/>
    <w:rsid w:val="00471A17"/>
    <w:rsid w:val="004724DC"/>
    <w:rsid w:val="00475312"/>
    <w:rsid w:val="00475906"/>
    <w:rsid w:val="00475AE2"/>
    <w:rsid w:val="0047668A"/>
    <w:rsid w:val="0047794A"/>
    <w:rsid w:val="00477B8E"/>
    <w:rsid w:val="00483B7F"/>
    <w:rsid w:val="0048457F"/>
    <w:rsid w:val="004925CE"/>
    <w:rsid w:val="00493C66"/>
    <w:rsid w:val="0049486A"/>
    <w:rsid w:val="004A2DF2"/>
    <w:rsid w:val="004B0153"/>
    <w:rsid w:val="004B41BC"/>
    <w:rsid w:val="004B6FF4"/>
    <w:rsid w:val="004D6EED"/>
    <w:rsid w:val="004D73D3"/>
    <w:rsid w:val="004E33D9"/>
    <w:rsid w:val="004E49DF"/>
    <w:rsid w:val="004E513F"/>
    <w:rsid w:val="004F077B"/>
    <w:rsid w:val="004F4E21"/>
    <w:rsid w:val="005001C5"/>
    <w:rsid w:val="005039E7"/>
    <w:rsid w:val="00504CD6"/>
    <w:rsid w:val="00505384"/>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2680"/>
    <w:rsid w:val="0057304F"/>
    <w:rsid w:val="00573192"/>
    <w:rsid w:val="00573770"/>
    <w:rsid w:val="005755DB"/>
    <w:rsid w:val="00576975"/>
    <w:rsid w:val="005777E6"/>
    <w:rsid w:val="005828DA"/>
    <w:rsid w:val="005840C0"/>
    <w:rsid w:val="00586601"/>
    <w:rsid w:val="00586A81"/>
    <w:rsid w:val="005901D4"/>
    <w:rsid w:val="005948A7"/>
    <w:rsid w:val="005A2494"/>
    <w:rsid w:val="005A73F7"/>
    <w:rsid w:val="005C7438"/>
    <w:rsid w:val="005D35F3"/>
    <w:rsid w:val="005D401C"/>
    <w:rsid w:val="005D5A91"/>
    <w:rsid w:val="005E03A7"/>
    <w:rsid w:val="005E3D55"/>
    <w:rsid w:val="005F2891"/>
    <w:rsid w:val="00604BCE"/>
    <w:rsid w:val="006132CE"/>
    <w:rsid w:val="00620BBA"/>
    <w:rsid w:val="0062138D"/>
    <w:rsid w:val="006225B0"/>
    <w:rsid w:val="006247D4"/>
    <w:rsid w:val="00626C17"/>
    <w:rsid w:val="00631875"/>
    <w:rsid w:val="00634D17"/>
    <w:rsid w:val="006361A4"/>
    <w:rsid w:val="00641AEA"/>
    <w:rsid w:val="0064660E"/>
    <w:rsid w:val="00651FF5"/>
    <w:rsid w:val="00663D73"/>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0FEA"/>
    <w:rsid w:val="00702A38"/>
    <w:rsid w:val="0070602C"/>
    <w:rsid w:val="00706857"/>
    <w:rsid w:val="00717DBE"/>
    <w:rsid w:val="00720025"/>
    <w:rsid w:val="00722F62"/>
    <w:rsid w:val="00724D00"/>
    <w:rsid w:val="007268A0"/>
    <w:rsid w:val="00727763"/>
    <w:rsid w:val="007278C5"/>
    <w:rsid w:val="00737469"/>
    <w:rsid w:val="00740393"/>
    <w:rsid w:val="00742136"/>
    <w:rsid w:val="00744356"/>
    <w:rsid w:val="00745353"/>
    <w:rsid w:val="00750400"/>
    <w:rsid w:val="00763B6D"/>
    <w:rsid w:val="00765D64"/>
    <w:rsid w:val="00775435"/>
    <w:rsid w:val="00776B13"/>
    <w:rsid w:val="00776D1C"/>
    <w:rsid w:val="00777A7A"/>
    <w:rsid w:val="00780733"/>
    <w:rsid w:val="00780B43"/>
    <w:rsid w:val="00790388"/>
    <w:rsid w:val="00792FF6"/>
    <w:rsid w:val="00794C7C"/>
    <w:rsid w:val="00796D0E"/>
    <w:rsid w:val="007A1867"/>
    <w:rsid w:val="007A2C3B"/>
    <w:rsid w:val="007A54F9"/>
    <w:rsid w:val="007A7D79"/>
    <w:rsid w:val="007C410B"/>
    <w:rsid w:val="007C4EE5"/>
    <w:rsid w:val="007D0B2D"/>
    <w:rsid w:val="007D63C1"/>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0D55"/>
    <w:rsid w:val="008314A2"/>
    <w:rsid w:val="00833A9E"/>
    <w:rsid w:val="00837F88"/>
    <w:rsid w:val="008425C1"/>
    <w:rsid w:val="00843EB6"/>
    <w:rsid w:val="00844ABA"/>
    <w:rsid w:val="0084781C"/>
    <w:rsid w:val="00855AEC"/>
    <w:rsid w:val="00855F56"/>
    <w:rsid w:val="008570BA"/>
    <w:rsid w:val="00860ECA"/>
    <w:rsid w:val="0086679B"/>
    <w:rsid w:val="0086742A"/>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261"/>
    <w:rsid w:val="009168BC"/>
    <w:rsid w:val="00921F8B"/>
    <w:rsid w:val="00922286"/>
    <w:rsid w:val="00931CDC"/>
    <w:rsid w:val="00934057"/>
    <w:rsid w:val="0093513C"/>
    <w:rsid w:val="00935A8C"/>
    <w:rsid w:val="00935FB5"/>
    <w:rsid w:val="00944E3D"/>
    <w:rsid w:val="00950386"/>
    <w:rsid w:val="009602D3"/>
    <w:rsid w:val="00960C37"/>
    <w:rsid w:val="00961E38"/>
    <w:rsid w:val="00965A76"/>
    <w:rsid w:val="00966D51"/>
    <w:rsid w:val="009821E7"/>
    <w:rsid w:val="0098276C"/>
    <w:rsid w:val="00983C53"/>
    <w:rsid w:val="00986F7E"/>
    <w:rsid w:val="00994782"/>
    <w:rsid w:val="009970B6"/>
    <w:rsid w:val="009A26DA"/>
    <w:rsid w:val="009A7882"/>
    <w:rsid w:val="009B45F6"/>
    <w:rsid w:val="009B6ECA"/>
    <w:rsid w:val="009B72DC"/>
    <w:rsid w:val="009C1181"/>
    <w:rsid w:val="009C1A93"/>
    <w:rsid w:val="009C2829"/>
    <w:rsid w:val="009C5170"/>
    <w:rsid w:val="009C69DD"/>
    <w:rsid w:val="009C75D6"/>
    <w:rsid w:val="009C7CA2"/>
    <w:rsid w:val="009D219C"/>
    <w:rsid w:val="009D2501"/>
    <w:rsid w:val="009D4E6C"/>
    <w:rsid w:val="009E1EAF"/>
    <w:rsid w:val="009E4AE1"/>
    <w:rsid w:val="009E4EBC"/>
    <w:rsid w:val="009F1070"/>
    <w:rsid w:val="009F6985"/>
    <w:rsid w:val="00A01358"/>
    <w:rsid w:val="00A022DE"/>
    <w:rsid w:val="00A041B1"/>
    <w:rsid w:val="00A04FED"/>
    <w:rsid w:val="00A060CE"/>
    <w:rsid w:val="00A06AC7"/>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20D"/>
    <w:rsid w:val="00A42797"/>
    <w:rsid w:val="00A42F61"/>
    <w:rsid w:val="00A52BDD"/>
    <w:rsid w:val="00A600AA"/>
    <w:rsid w:val="00A623FE"/>
    <w:rsid w:val="00A72534"/>
    <w:rsid w:val="00A75A0E"/>
    <w:rsid w:val="00A809C5"/>
    <w:rsid w:val="00A8573D"/>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3134"/>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0E3A"/>
    <w:rsid w:val="00C60D0B"/>
    <w:rsid w:val="00C62FBE"/>
    <w:rsid w:val="00C67B51"/>
    <w:rsid w:val="00C72A95"/>
    <w:rsid w:val="00C72C0C"/>
    <w:rsid w:val="00C73CD4"/>
    <w:rsid w:val="00C748F6"/>
    <w:rsid w:val="00C85AD0"/>
    <w:rsid w:val="00C86122"/>
    <w:rsid w:val="00C962D0"/>
    <w:rsid w:val="00C9697B"/>
    <w:rsid w:val="00CA1E98"/>
    <w:rsid w:val="00CA2022"/>
    <w:rsid w:val="00CA3AA0"/>
    <w:rsid w:val="00CA4D41"/>
    <w:rsid w:val="00CA4E7D"/>
    <w:rsid w:val="00CA7140"/>
    <w:rsid w:val="00CB065C"/>
    <w:rsid w:val="00CB1C46"/>
    <w:rsid w:val="00CB3DC9"/>
    <w:rsid w:val="00CC13F9"/>
    <w:rsid w:val="00CC4FF8"/>
    <w:rsid w:val="00CD3723"/>
    <w:rsid w:val="00CD4E26"/>
    <w:rsid w:val="00CD5413"/>
    <w:rsid w:val="00CD6B3D"/>
    <w:rsid w:val="00CE01BF"/>
    <w:rsid w:val="00CE4292"/>
    <w:rsid w:val="00D03A79"/>
    <w:rsid w:val="00D0676C"/>
    <w:rsid w:val="00D10D50"/>
    <w:rsid w:val="00D17DC3"/>
    <w:rsid w:val="00D2155A"/>
    <w:rsid w:val="00D27015"/>
    <w:rsid w:val="00D2776C"/>
    <w:rsid w:val="00D27E4E"/>
    <w:rsid w:val="00D32AA7"/>
    <w:rsid w:val="00D33832"/>
    <w:rsid w:val="00D362F6"/>
    <w:rsid w:val="00D46468"/>
    <w:rsid w:val="00D50481"/>
    <w:rsid w:val="00D55B37"/>
    <w:rsid w:val="00D5634E"/>
    <w:rsid w:val="00D64B08"/>
    <w:rsid w:val="00D70D8F"/>
    <w:rsid w:val="00D76B84"/>
    <w:rsid w:val="00D77DCF"/>
    <w:rsid w:val="00D8367E"/>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7702"/>
    <w:rsid w:val="00DF0813"/>
    <w:rsid w:val="00DF25BD"/>
    <w:rsid w:val="00DF633F"/>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479"/>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25E7"/>
    <w:rsid w:val="00EF1651"/>
    <w:rsid w:val="00EF4E57"/>
    <w:rsid w:val="00EF755A"/>
    <w:rsid w:val="00F01637"/>
    <w:rsid w:val="00F02FDE"/>
    <w:rsid w:val="00F04307"/>
    <w:rsid w:val="00F05968"/>
    <w:rsid w:val="00F05FAF"/>
    <w:rsid w:val="00F12353"/>
    <w:rsid w:val="00F128F8"/>
    <w:rsid w:val="00F12CAF"/>
    <w:rsid w:val="00F13E5A"/>
    <w:rsid w:val="00F16AA7"/>
    <w:rsid w:val="00F17403"/>
    <w:rsid w:val="00F20D9B"/>
    <w:rsid w:val="00F32DC4"/>
    <w:rsid w:val="00F410DA"/>
    <w:rsid w:val="00F43DEE"/>
    <w:rsid w:val="00F44D59"/>
    <w:rsid w:val="00F466E4"/>
    <w:rsid w:val="00F46DB5"/>
    <w:rsid w:val="00F50CD3"/>
    <w:rsid w:val="00F51039"/>
    <w:rsid w:val="00F525F7"/>
    <w:rsid w:val="00F67318"/>
    <w:rsid w:val="00F70E75"/>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5C9"/>
    <w:rsid w:val="00FC7A26"/>
    <w:rsid w:val="00FD25DA"/>
    <w:rsid w:val="00FD38AB"/>
    <w:rsid w:val="00FD7B30"/>
    <w:rsid w:val="00FF402E"/>
    <w:rsid w:val="00FF559D"/>
    <w:rsid w:val="00FF5C46"/>
    <w:rsid w:val="00FF6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E1D8CF3A-591C-4D49-A4BC-DC0D3CB3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1B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2017-01-26T20:02:00Z</dcterms:created>
  <dcterms:modified xsi:type="dcterms:W3CDTF">2017-03-29T19:28:00Z</dcterms:modified>
</cp:coreProperties>
</file>