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FE" w:rsidRPr="00BF2D67" w:rsidRDefault="000957FE" w:rsidP="00B4007B"/>
    <w:p w:rsidR="00B4007B" w:rsidRPr="002B48E5" w:rsidRDefault="00B4007B" w:rsidP="00B4007B">
      <w:pPr>
        <w:rPr>
          <w:b/>
        </w:rPr>
      </w:pPr>
      <w:r w:rsidRPr="002B48E5">
        <w:rPr>
          <w:b/>
        </w:rPr>
        <w:t>Section 1905.10</w:t>
      </w:r>
      <w:r w:rsidR="00C86ADA">
        <w:rPr>
          <w:b/>
        </w:rPr>
        <w:t xml:space="preserve"> </w:t>
      </w:r>
      <w:r w:rsidRPr="002B48E5">
        <w:rPr>
          <w:b/>
        </w:rPr>
        <w:t xml:space="preserve"> Purpose and Scope</w:t>
      </w:r>
    </w:p>
    <w:p w:rsidR="00B4007B" w:rsidRPr="00BF2D67" w:rsidRDefault="00B4007B" w:rsidP="00B4007B"/>
    <w:p w:rsidR="0071414B" w:rsidRPr="00D55B37" w:rsidRDefault="00B4007B" w:rsidP="005D0C81">
      <w:r w:rsidRPr="00BF2D67">
        <w:t>Effective January 1, 2004, the Sex Offender Management Board Act [20 ILCS 4026] and various other statutes provide for the evaluation and/or treatment of convicted sex offenders</w:t>
      </w:r>
      <w:r w:rsidR="00E512C9">
        <w:t>,</w:t>
      </w:r>
      <w:bookmarkStart w:id="0" w:name="_GoBack"/>
      <w:bookmarkEnd w:id="0"/>
      <w:r w:rsidRPr="00BF2D67">
        <w:t xml:space="preserve"> in confor</w:t>
      </w:r>
      <w:r w:rsidR="009801BA">
        <w:t>mance with standards adopted by</w:t>
      </w:r>
      <w:r w:rsidRPr="00BF2D67">
        <w:t xml:space="preserve"> the Sex Offender Management Board.  It establishes standards for conducting evaluations of, and providing treatment to, </w:t>
      </w:r>
      <w:r w:rsidR="0071414B">
        <w:t xml:space="preserve">adult </w:t>
      </w:r>
      <w:r w:rsidRPr="00BF2D67">
        <w:t xml:space="preserve">sex offenders in all circumstances </w:t>
      </w:r>
      <w:r w:rsidR="00FC2639">
        <w:t>in which</w:t>
      </w:r>
      <w:r w:rsidRPr="00BF2D67">
        <w:t xml:space="preserve"> conformance with Board standards is required.</w:t>
      </w:r>
    </w:p>
    <w:sectPr w:rsidR="0071414B" w:rsidRPr="00D55B37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394" w:rsidRDefault="00726394">
      <w:r>
        <w:separator/>
      </w:r>
    </w:p>
  </w:endnote>
  <w:endnote w:type="continuationSeparator" w:id="0">
    <w:p w:rsidR="00726394" w:rsidRDefault="0072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394" w:rsidRDefault="00726394">
      <w:r>
        <w:separator/>
      </w:r>
    </w:p>
  </w:footnote>
  <w:footnote w:type="continuationSeparator" w:id="0">
    <w:p w:rsidR="00726394" w:rsidRDefault="00726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57FE"/>
    <w:rsid w:val="000B4143"/>
    <w:rsid w:val="000D225F"/>
    <w:rsid w:val="0014640C"/>
    <w:rsid w:val="00150267"/>
    <w:rsid w:val="001C7D95"/>
    <w:rsid w:val="001E3074"/>
    <w:rsid w:val="002153F0"/>
    <w:rsid w:val="00225354"/>
    <w:rsid w:val="002524EC"/>
    <w:rsid w:val="002A643F"/>
    <w:rsid w:val="002B465C"/>
    <w:rsid w:val="0033267D"/>
    <w:rsid w:val="00337CEB"/>
    <w:rsid w:val="00367A2E"/>
    <w:rsid w:val="003951B7"/>
    <w:rsid w:val="003B71B1"/>
    <w:rsid w:val="003F3A28"/>
    <w:rsid w:val="003F5FD7"/>
    <w:rsid w:val="003F6DB7"/>
    <w:rsid w:val="00431CFE"/>
    <w:rsid w:val="004461A1"/>
    <w:rsid w:val="00470379"/>
    <w:rsid w:val="0049089E"/>
    <w:rsid w:val="004D5CD6"/>
    <w:rsid w:val="004D73D3"/>
    <w:rsid w:val="005001C5"/>
    <w:rsid w:val="0052308E"/>
    <w:rsid w:val="00530BE1"/>
    <w:rsid w:val="00542E97"/>
    <w:rsid w:val="0056157E"/>
    <w:rsid w:val="0056501E"/>
    <w:rsid w:val="005A3445"/>
    <w:rsid w:val="005D0C81"/>
    <w:rsid w:val="005F4571"/>
    <w:rsid w:val="006379AB"/>
    <w:rsid w:val="0067136D"/>
    <w:rsid w:val="006A2114"/>
    <w:rsid w:val="006D5961"/>
    <w:rsid w:val="006F78C1"/>
    <w:rsid w:val="0071414B"/>
    <w:rsid w:val="00726394"/>
    <w:rsid w:val="00780733"/>
    <w:rsid w:val="007C14B2"/>
    <w:rsid w:val="007E4B51"/>
    <w:rsid w:val="00801D20"/>
    <w:rsid w:val="00825C45"/>
    <w:rsid w:val="008271B1"/>
    <w:rsid w:val="00837F88"/>
    <w:rsid w:val="0084781C"/>
    <w:rsid w:val="008B4361"/>
    <w:rsid w:val="008D4EA0"/>
    <w:rsid w:val="00935A8C"/>
    <w:rsid w:val="009801BA"/>
    <w:rsid w:val="0098276C"/>
    <w:rsid w:val="00991658"/>
    <w:rsid w:val="009C4011"/>
    <w:rsid w:val="009C4FD4"/>
    <w:rsid w:val="00A174BB"/>
    <w:rsid w:val="00A2265D"/>
    <w:rsid w:val="00A414BC"/>
    <w:rsid w:val="00A4273B"/>
    <w:rsid w:val="00A600AA"/>
    <w:rsid w:val="00A62A40"/>
    <w:rsid w:val="00A62F7E"/>
    <w:rsid w:val="00AA494B"/>
    <w:rsid w:val="00AB29C6"/>
    <w:rsid w:val="00AE1744"/>
    <w:rsid w:val="00AE5547"/>
    <w:rsid w:val="00B07E7E"/>
    <w:rsid w:val="00B31598"/>
    <w:rsid w:val="00B35D67"/>
    <w:rsid w:val="00B4007B"/>
    <w:rsid w:val="00B516F7"/>
    <w:rsid w:val="00B66925"/>
    <w:rsid w:val="00B71177"/>
    <w:rsid w:val="00B876EC"/>
    <w:rsid w:val="00BC7569"/>
    <w:rsid w:val="00BF5EF1"/>
    <w:rsid w:val="00BF7CFC"/>
    <w:rsid w:val="00C4537A"/>
    <w:rsid w:val="00C86ADA"/>
    <w:rsid w:val="00C94794"/>
    <w:rsid w:val="00CC13F9"/>
    <w:rsid w:val="00CD3723"/>
    <w:rsid w:val="00D2075D"/>
    <w:rsid w:val="00D55B37"/>
    <w:rsid w:val="00D62188"/>
    <w:rsid w:val="00D735B8"/>
    <w:rsid w:val="00D93C67"/>
    <w:rsid w:val="00E512C9"/>
    <w:rsid w:val="00E7288E"/>
    <w:rsid w:val="00E931AE"/>
    <w:rsid w:val="00EB424E"/>
    <w:rsid w:val="00F242C9"/>
    <w:rsid w:val="00F43DEE"/>
    <w:rsid w:val="00FB1E43"/>
    <w:rsid w:val="00FC263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D7DC41-A929-4919-B722-047EDF8E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3F6DB7"/>
    <w:pPr>
      <w:widowControl w:val="0"/>
    </w:pPr>
    <w:rPr>
      <w:b/>
      <w:szCs w:val="20"/>
    </w:rPr>
  </w:style>
  <w:style w:type="paragraph" w:customStyle="1" w:styleId="Level2">
    <w:name w:val="Level 2"/>
    <w:basedOn w:val="Normal"/>
    <w:rsid w:val="003F6DB7"/>
    <w:pPr>
      <w:widowControl w:val="0"/>
    </w:pPr>
    <w:rPr>
      <w:szCs w:val="20"/>
    </w:rPr>
  </w:style>
  <w:style w:type="paragraph" w:customStyle="1" w:styleId="25">
    <w:name w:val="_25"/>
    <w:basedOn w:val="Normal"/>
    <w:rsid w:val="003F6DB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McFarland, Amber C.</cp:lastModifiedBy>
  <cp:revision>8</cp:revision>
  <dcterms:created xsi:type="dcterms:W3CDTF">2012-06-22T00:15:00Z</dcterms:created>
  <dcterms:modified xsi:type="dcterms:W3CDTF">2015-10-16T15:15:00Z</dcterms:modified>
</cp:coreProperties>
</file>